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text" w:tblpXSpec="left" w:vertAnchor="text" w:tblpY="1" w:leftFromText="180" w:rightFromText="180"/>
        <w:tblOverlap w:val="never"/>
        <w:tblW w:w="19537" w:type="dxa"/>
        <w:tblInd w:w="4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9060"/>
        <w:gridCol w:w="4819"/>
        <w:gridCol w:w="1276"/>
        <w:gridCol w:w="1282"/>
        <w:gridCol w:w="1729"/>
      </w:tblGrid>
      <w:tr>
        <w:trPr>
          <w:trHeight w:val="1418" w:hRule="exact"/>
          <w:tblHeader/>
        </w:trPr>
        <w:tc>
          <w:tcPr>
            <w:tcW w:w="1371" w:type="dxa"/>
            <w:vAlign w:val="center"/>
          </w:tcPr>
          <w:p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Позиция</w:t>
            </w:r>
          </w:p>
        </w:tc>
        <w:tc>
          <w:tcPr>
            <w:tcW w:w="9060" w:type="dxa"/>
            <w:vAlign w:val="center"/>
          </w:tcPr>
          <w:p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и техническая характеристика</w:t>
            </w:r>
          </w:p>
        </w:tc>
        <w:tc>
          <w:tcPr>
            <w:tcW w:w="4819" w:type="dxa"/>
            <w:vAlign w:val="center"/>
          </w:tcPr>
          <w:p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Код оборудования, изделия, материала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Единица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измере-ния</w:t>
            </w:r>
          </w:p>
        </w:tc>
        <w:tc>
          <w:tcPr>
            <w:tcW w:w="1282" w:type="dxa"/>
            <w:vAlign w:val="center"/>
          </w:tcPr>
          <w:p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Кол-во</w:t>
            </w:r>
          </w:p>
        </w:tc>
        <w:tc>
          <w:tcPr>
            <w:tcW w:w="1729" w:type="dxa"/>
          </w:tcPr>
          <w:p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Цена по прайсу с НДС</w:t>
            </w:r>
            <w:r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, руб.</w:t>
            </w:r>
          </w:p>
        </w:tc>
      </w:tr>
      <w:tr>
        <w:trPr>
          <w:trHeight w:val="454" w:hRule="exact"/>
        </w:trPr>
        <w:tc>
          <w:tcPr>
            <w:tcW w:w="1371" w:type="dxa"/>
            <w:vAlign w:val="center"/>
          </w:tcPr>
          <w:p>
            <w:pPr>
              <w:tabs>
                <w:tab w:val="left" w:pos="584"/>
              </w:tabs>
              <w:ind w:left="227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90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Электроустановочные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 изделия:</w:t>
            </w:r>
          </w:p>
        </w:tc>
        <w:tc>
          <w:tcPr>
            <w:tcW w:w="4819" w:type="dxa"/>
            <w:vAlign w:val="center"/>
          </w:tcPr>
          <w:p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729" w:type="dxa"/>
          </w:tcPr>
          <w:p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>
        <w:trPr>
          <w:trHeight w:val="567" w:hRule="exact"/>
        </w:trPr>
        <w:tc>
          <w:tcPr>
            <w:tcW w:w="1371" w:type="dxa"/>
            <w:vAlign w:val="center"/>
          </w:tcPr>
          <w:p>
            <w:pPr>
              <w:tabs>
                <w:tab w:val="left" w:pos="584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1</w:t>
            </w:r>
          </w:p>
        </w:tc>
        <w:tc>
          <w:tcPr>
            <w:tcW w:w="9060" w:type="dxa"/>
            <w:vAlign w:val="center"/>
          </w:tcPr>
          <w:p>
            <w:pPr>
              <w:ind w:left="12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Щиток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осветительны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й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(вес 10кг, креп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и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тся на стене болтами)</w:t>
            </w:r>
          </w:p>
        </w:tc>
        <w:tc>
          <w:tcPr>
            <w:tcW w:w="4819" w:type="dxa"/>
            <w:vAlign w:val="center"/>
          </w:tcPr>
          <w:p>
            <w:pPr>
              <w:ind w:left="12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ЩРН-12 IP31</w:t>
            </w:r>
          </w:p>
        </w:tc>
        <w:tc>
          <w:tcPr>
            <w:tcW w:w="1276" w:type="dxa"/>
            <w:vAlign w:val="center"/>
          </w:tcPr>
          <w:p>
            <w:pPr>
              <w:ind w:left="12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шт.</w:t>
            </w:r>
          </w:p>
        </w:tc>
        <w:tc>
          <w:tcPr>
            <w:tcW w:w="1282" w:type="dxa"/>
            <w:vAlign w:val="center"/>
          </w:tcPr>
          <w:p>
            <w:pPr>
              <w:ind w:left="1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12</w:t>
            </w:r>
          </w:p>
        </w:tc>
        <w:tc>
          <w:tcPr>
            <w:tcW w:w="1729" w:type="dxa"/>
            <w:vAlign w:val="center"/>
          </w:tcPr>
          <w:p>
            <w:pPr>
              <w:ind w:left="12"/>
              <w:jc w:val="center"/>
              <w:rPr>
                <w:rFonts w:ascii="Times New Roman" w:hAnsi="Times New Roman"/>
                <w:i/>
                <w:color w:val="0070c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color w:val="0070c0"/>
                <w:sz w:val="26"/>
                <w:szCs w:val="26"/>
              </w:rPr>
              <w:t xml:space="preserve">1500</w:t>
            </w:r>
          </w:p>
        </w:tc>
      </w:tr>
      <w:tr>
        <w:trPr>
          <w:trHeight w:val="567" w:hRule="exact"/>
        </w:trPr>
        <w:tc>
          <w:tcPr>
            <w:tcW w:w="1371" w:type="dxa"/>
            <w:vAlign w:val="center"/>
          </w:tcPr>
          <w:p>
            <w:pPr>
              <w:ind w:left="1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2</w:t>
            </w:r>
          </w:p>
        </w:tc>
        <w:tc>
          <w:tcPr>
            <w:tcW w:w="9060" w:type="dxa"/>
            <w:vAlign w:val="center"/>
          </w:tcPr>
          <w:p>
            <w:pPr>
              <w:ind w:left="12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Выключател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ь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автоматически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й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3-х полюсны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й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10А</w:t>
            </w:r>
          </w:p>
        </w:tc>
        <w:tc>
          <w:tcPr>
            <w:tcW w:w="4819" w:type="dxa"/>
            <w:vAlign w:val="center"/>
          </w:tcPr>
          <w:p>
            <w:pPr>
              <w:ind w:left="12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ВА47-29  MVA20-3-010-C IEK</w:t>
            </w:r>
          </w:p>
        </w:tc>
        <w:tc>
          <w:tcPr>
            <w:tcW w:w="1276" w:type="dxa"/>
            <w:vAlign w:val="center"/>
          </w:tcPr>
          <w:p>
            <w:pPr>
              <w:ind w:left="12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шт.</w:t>
            </w:r>
          </w:p>
        </w:tc>
        <w:tc>
          <w:tcPr>
            <w:tcW w:w="1282" w:type="dxa"/>
            <w:vAlign w:val="center"/>
          </w:tcPr>
          <w:p>
            <w:pPr>
              <w:ind w:left="1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38</w:t>
            </w:r>
          </w:p>
        </w:tc>
        <w:tc>
          <w:tcPr>
            <w:tcW w:w="1729" w:type="dxa"/>
            <w:vAlign w:val="center"/>
          </w:tcPr>
          <w:p>
            <w:pPr>
              <w:ind w:left="12"/>
              <w:jc w:val="center"/>
              <w:rPr>
                <w:rFonts w:ascii="Times New Roman" w:hAnsi="Times New Roman"/>
                <w:i/>
                <w:color w:val="0070c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color w:val="0070c0"/>
                <w:sz w:val="26"/>
                <w:szCs w:val="26"/>
              </w:rPr>
              <w:t xml:space="preserve">589</w:t>
            </w:r>
          </w:p>
        </w:tc>
      </w:tr>
      <w:tr>
        <w:trPr>
          <w:trHeight w:val="522" w:hRule="exact"/>
        </w:trPr>
        <w:tc>
          <w:tcPr>
            <w:tcW w:w="1371" w:type="dxa"/>
            <w:vAlign w:val="center"/>
          </w:tcPr>
          <w:p>
            <w:pPr>
              <w:ind w:left="1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3</w:t>
            </w:r>
          </w:p>
        </w:tc>
        <w:tc>
          <w:tcPr>
            <w:tcW w:w="9060" w:type="dxa"/>
            <w:vAlign w:val="center"/>
          </w:tcPr>
          <w:p>
            <w:pPr>
              <w:ind w:left="12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Выключател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ь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автоматически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й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3-х полюсны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й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25А</w:t>
            </w:r>
          </w:p>
        </w:tc>
        <w:tc>
          <w:tcPr>
            <w:tcW w:w="4819" w:type="dxa"/>
            <w:vAlign w:val="center"/>
          </w:tcPr>
          <w:p>
            <w:pPr>
              <w:ind w:left="12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ВА47-29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MVA20-3-025-C IEK</w:t>
            </w:r>
          </w:p>
        </w:tc>
        <w:tc>
          <w:tcPr>
            <w:tcW w:w="1276" w:type="dxa"/>
            <w:vAlign w:val="center"/>
          </w:tcPr>
          <w:p>
            <w:pPr>
              <w:ind w:left="12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шт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.</w:t>
            </w:r>
          </w:p>
        </w:tc>
        <w:tc>
          <w:tcPr>
            <w:tcW w:w="1282" w:type="dxa"/>
            <w:vAlign w:val="center"/>
          </w:tcPr>
          <w:p>
            <w:pPr>
              <w:ind w:left="1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7</w:t>
            </w:r>
          </w:p>
        </w:tc>
        <w:tc>
          <w:tcPr>
            <w:tcW w:w="1729" w:type="dxa"/>
            <w:vAlign w:val="center"/>
          </w:tcPr>
          <w:p>
            <w:pPr>
              <w:ind w:left="12"/>
              <w:jc w:val="center"/>
              <w:rPr>
                <w:rFonts w:ascii="Times New Roman" w:hAnsi="Times New Roman"/>
                <w:i/>
                <w:color w:val="0070c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color w:val="0070c0"/>
                <w:sz w:val="26"/>
                <w:szCs w:val="26"/>
              </w:rPr>
              <w:t xml:space="preserve">501</w:t>
            </w:r>
          </w:p>
        </w:tc>
      </w:tr>
      <w:tr>
        <w:trPr>
          <w:trHeight w:val="567" w:hRule="exact"/>
        </w:trPr>
        <w:tc>
          <w:tcPr>
            <w:tcW w:w="1371" w:type="dxa"/>
            <w:vAlign w:val="center"/>
          </w:tcPr>
          <w:p>
            <w:pPr>
              <w:ind w:left="1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4</w:t>
            </w:r>
          </w:p>
        </w:tc>
        <w:tc>
          <w:tcPr>
            <w:tcW w:w="9060" w:type="dxa"/>
            <w:vAlign w:val="center"/>
          </w:tcPr>
          <w:p>
            <w:pPr>
              <w:ind w:left="12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Выключател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ь скрытой проводки двухклавишный</w:t>
            </w:r>
          </w:p>
        </w:tc>
        <w:tc>
          <w:tcPr>
            <w:tcW w:w="4819" w:type="dxa"/>
            <w:vAlign w:val="center"/>
          </w:tcPr>
          <w:p>
            <w:pPr>
              <w:ind w:left="12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Этюд</w:t>
            </w:r>
          </w:p>
        </w:tc>
        <w:tc>
          <w:tcPr>
            <w:tcW w:w="1276" w:type="dxa"/>
            <w:vAlign w:val="center"/>
          </w:tcPr>
          <w:p>
            <w:pPr>
              <w:ind w:left="12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шт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.</w:t>
            </w:r>
          </w:p>
        </w:tc>
        <w:tc>
          <w:tcPr>
            <w:tcW w:w="1282" w:type="dxa"/>
            <w:vAlign w:val="center"/>
          </w:tcPr>
          <w:p>
            <w:pPr>
              <w:ind w:left="1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70</w:t>
            </w:r>
          </w:p>
        </w:tc>
        <w:tc>
          <w:tcPr>
            <w:tcW w:w="1729" w:type="dxa"/>
            <w:vAlign w:val="center"/>
          </w:tcPr>
          <w:p>
            <w:pPr>
              <w:ind w:left="12"/>
              <w:jc w:val="center"/>
              <w:rPr>
                <w:rFonts w:ascii="Times New Roman" w:hAnsi="Times New Roman"/>
                <w:i/>
                <w:color w:val="0070c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color w:val="0070c0"/>
                <w:sz w:val="26"/>
                <w:szCs w:val="26"/>
              </w:rPr>
              <w:t xml:space="preserve">150</w:t>
            </w:r>
          </w:p>
        </w:tc>
      </w:tr>
      <w:tr>
        <w:trPr>
          <w:trHeight w:val="567" w:hRule="exact"/>
        </w:trPr>
        <w:tc>
          <w:tcPr>
            <w:tcW w:w="1371" w:type="dxa"/>
            <w:vAlign w:val="center"/>
          </w:tcPr>
          <w:p>
            <w:pPr>
              <w:ind w:left="1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5</w:t>
            </w:r>
          </w:p>
        </w:tc>
        <w:tc>
          <w:tcPr>
            <w:tcW w:w="9060" w:type="dxa"/>
            <w:vAlign w:val="center"/>
          </w:tcPr>
          <w:p>
            <w:pPr>
              <w:ind w:left="12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Выключател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ь скрытой проводки одноклавишный</w:t>
            </w:r>
          </w:p>
        </w:tc>
        <w:tc>
          <w:tcPr>
            <w:tcW w:w="4819" w:type="dxa"/>
            <w:vAlign w:val="center"/>
          </w:tcPr>
          <w:p>
            <w:pPr>
              <w:ind w:left="12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ВС116-154-18</w:t>
            </w:r>
          </w:p>
        </w:tc>
        <w:tc>
          <w:tcPr>
            <w:tcW w:w="1276" w:type="dxa"/>
            <w:vAlign w:val="center"/>
          </w:tcPr>
          <w:p>
            <w:pPr>
              <w:ind w:left="12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шт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.</w:t>
            </w:r>
          </w:p>
        </w:tc>
        <w:tc>
          <w:tcPr>
            <w:tcW w:w="1282" w:type="dxa"/>
            <w:vAlign w:val="center"/>
          </w:tcPr>
          <w:p>
            <w:pPr>
              <w:ind w:left="1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5</w:t>
            </w:r>
          </w:p>
        </w:tc>
        <w:tc>
          <w:tcPr>
            <w:tcW w:w="1729" w:type="dxa"/>
            <w:vAlign w:val="center"/>
          </w:tcPr>
          <w:p>
            <w:pPr>
              <w:ind w:left="12"/>
              <w:jc w:val="center"/>
              <w:rPr>
                <w:rFonts w:ascii="Times New Roman" w:hAnsi="Times New Roman"/>
                <w:i/>
                <w:color w:val="0070c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color w:val="0070c0"/>
                <w:sz w:val="26"/>
                <w:szCs w:val="26"/>
              </w:rPr>
              <w:t xml:space="preserve">230</w:t>
            </w:r>
          </w:p>
        </w:tc>
      </w:tr>
      <w:tr>
        <w:trPr>
          <w:trHeight w:val="567" w:hRule="exact"/>
        </w:trPr>
        <w:tc>
          <w:tcPr>
            <w:tcW w:w="1371" w:type="dxa"/>
            <w:vAlign w:val="center"/>
          </w:tcPr>
          <w:p>
            <w:pPr>
              <w:ind w:left="1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6</w:t>
            </w:r>
          </w:p>
        </w:tc>
        <w:tc>
          <w:tcPr>
            <w:tcW w:w="9060" w:type="dxa"/>
            <w:vAlign w:val="center"/>
          </w:tcPr>
          <w:p>
            <w:pPr>
              <w:ind w:left="12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Розетк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скрытой проводки </w:t>
            </w:r>
          </w:p>
        </w:tc>
        <w:tc>
          <w:tcPr>
            <w:tcW w:w="4819" w:type="dxa"/>
            <w:vAlign w:val="center"/>
          </w:tcPr>
          <w:p>
            <w:pPr>
              <w:ind w:left="12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IP44 EVRO</w:t>
            </w:r>
          </w:p>
        </w:tc>
        <w:tc>
          <w:tcPr>
            <w:tcW w:w="1276" w:type="dxa"/>
            <w:vAlign w:val="center"/>
          </w:tcPr>
          <w:p>
            <w:pPr>
              <w:ind w:left="12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шт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.</w:t>
            </w:r>
          </w:p>
        </w:tc>
        <w:tc>
          <w:tcPr>
            <w:tcW w:w="1282" w:type="dxa"/>
            <w:vAlign w:val="center"/>
          </w:tcPr>
          <w:p>
            <w:pPr>
              <w:ind w:left="1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74</w:t>
            </w:r>
          </w:p>
        </w:tc>
        <w:tc>
          <w:tcPr>
            <w:tcW w:w="1729" w:type="dxa"/>
            <w:vAlign w:val="center"/>
          </w:tcPr>
          <w:p>
            <w:pPr>
              <w:ind w:left="12"/>
              <w:jc w:val="center"/>
              <w:rPr>
                <w:rFonts w:ascii="Times New Roman" w:hAnsi="Times New Roman"/>
                <w:i/>
                <w:color w:val="0070c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color w:val="0070c0"/>
                <w:sz w:val="26"/>
                <w:szCs w:val="26"/>
              </w:rPr>
              <w:t xml:space="preserve">210</w:t>
            </w:r>
          </w:p>
        </w:tc>
      </w:tr>
      <w:tr>
        <w:trPr>
          <w:trHeight w:val="567" w:hRule="exact"/>
        </w:trPr>
        <w:tc>
          <w:tcPr>
            <w:tcW w:w="1371" w:type="dxa"/>
            <w:vAlign w:val="center"/>
          </w:tcPr>
          <w:p>
            <w:pPr>
              <w:ind w:left="1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7</w:t>
            </w:r>
          </w:p>
        </w:tc>
        <w:tc>
          <w:tcPr>
            <w:tcW w:w="9060" w:type="dxa"/>
            <w:vAlign w:val="center"/>
          </w:tcPr>
          <w:p>
            <w:pPr>
              <w:ind w:left="12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Коробка установ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очная под бетон с винтами 71х47</w:t>
            </w:r>
          </w:p>
        </w:tc>
        <w:tc>
          <w:tcPr>
            <w:tcW w:w="4819" w:type="dxa"/>
            <w:vAlign w:val="center"/>
          </w:tcPr>
          <w:p>
            <w:pPr>
              <w:ind w:left="12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LEX1420572MR</w:t>
            </w:r>
          </w:p>
        </w:tc>
        <w:tc>
          <w:tcPr>
            <w:tcW w:w="1276" w:type="dxa"/>
            <w:vAlign w:val="center"/>
          </w:tcPr>
          <w:p>
            <w:pPr>
              <w:ind w:left="12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шт.</w:t>
            </w:r>
          </w:p>
        </w:tc>
        <w:tc>
          <w:tcPr>
            <w:tcW w:w="1282" w:type="dxa"/>
            <w:vAlign w:val="center"/>
          </w:tcPr>
          <w:p>
            <w:pPr>
              <w:ind w:left="1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149</w:t>
            </w:r>
          </w:p>
        </w:tc>
        <w:tc>
          <w:tcPr>
            <w:tcW w:w="1729" w:type="dxa"/>
            <w:vAlign w:val="center"/>
          </w:tcPr>
          <w:p>
            <w:pPr>
              <w:ind w:left="12"/>
              <w:jc w:val="center"/>
              <w:rPr>
                <w:rFonts w:ascii="Times New Roman" w:hAnsi="Times New Roman"/>
                <w:i/>
                <w:color w:val="0070c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color w:val="0070c0"/>
                <w:sz w:val="26"/>
                <w:szCs w:val="26"/>
              </w:rPr>
              <w:t xml:space="preserve">45</w:t>
            </w:r>
          </w:p>
        </w:tc>
      </w:tr>
      <w:tr>
        <w:trPr>
          <w:trHeight w:val="576" w:hRule="exact"/>
        </w:trPr>
        <w:tc>
          <w:tcPr>
            <w:tcW w:w="1371" w:type="dxa"/>
            <w:vAlign w:val="center"/>
          </w:tcPr>
          <w:p>
            <w:pPr>
              <w:ind w:left="12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060" w:type="dxa"/>
            <w:vAlign w:val="center"/>
          </w:tcPr>
          <w:p>
            <w:pPr>
              <w:spacing w:after="0" w:line="240" w:lineRule="auto"/>
              <w:ind w:left="12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Кабельная продукция:</w:t>
            </w:r>
          </w:p>
        </w:tc>
        <w:tc>
          <w:tcPr>
            <w:tcW w:w="4819" w:type="dxa"/>
            <w:vAlign w:val="center"/>
          </w:tcPr>
          <w:p>
            <w:pPr>
              <w:spacing w:after="0" w:line="240" w:lineRule="auto"/>
              <w:ind w:left="12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>
        <w:trPr>
          <w:trHeight w:val="567"/>
        </w:trPr>
        <w:tc>
          <w:tcPr>
            <w:tcW w:w="1371" w:type="dxa"/>
            <w:vAlign w:val="center"/>
          </w:tcPr>
          <w:p>
            <w:pPr>
              <w:ind w:left="1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8</w:t>
            </w:r>
          </w:p>
        </w:tc>
        <w:tc>
          <w:tcPr>
            <w:tcW w:w="9060" w:type="dxa"/>
            <w:vAlign w:val="center"/>
          </w:tcPr>
          <w:p>
            <w:pPr>
              <w:spacing w:after="0" w:line="240" w:lineRule="auto"/>
              <w:ind w:left="12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Кабель силовой ВВГнг-LS 3х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1,5 мм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2</w:t>
            </w:r>
          </w:p>
        </w:tc>
        <w:tc>
          <w:tcPr>
            <w:tcW w:w="4819" w:type="dxa"/>
            <w:vAlign w:val="center"/>
          </w:tcPr>
          <w:p>
            <w:pPr>
              <w:spacing w:after="0" w:line="240" w:lineRule="auto"/>
              <w:ind w:left="12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м</w:t>
            </w:r>
          </w:p>
        </w:tc>
        <w:tc>
          <w:tcPr>
            <w:tcW w:w="1282" w:type="dxa"/>
            <w:vAlign w:val="center"/>
          </w:tcPr>
          <w:p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120</w:t>
            </w: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i/>
                <w:color w:val="0070c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color w:val="0070c0"/>
                <w:sz w:val="26"/>
                <w:szCs w:val="26"/>
              </w:rPr>
              <w:t xml:space="preserve">37</w:t>
            </w:r>
          </w:p>
        </w:tc>
      </w:tr>
      <w:tr>
        <w:trPr>
          <w:trHeight w:val="284"/>
        </w:trPr>
        <w:tc>
          <w:tcPr>
            <w:tcW w:w="1371" w:type="dxa"/>
            <w:vAlign w:val="center"/>
          </w:tcPr>
          <w:p>
            <w:pPr>
              <w:ind w:left="1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9060" w:type="dxa"/>
            <w:vAlign w:val="center"/>
          </w:tcPr>
          <w:p>
            <w:pPr>
              <w:spacing w:after="0" w:line="240" w:lineRule="auto"/>
              <w:ind w:left="12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after="0" w:line="240" w:lineRule="auto"/>
              <w:ind w:left="12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>
        <w:trPr>
          <w:trHeight w:val="454" w:hRule="exact"/>
        </w:trPr>
        <w:tc>
          <w:tcPr>
            <w:tcW w:w="1371" w:type="dxa"/>
            <w:vAlign w:val="center"/>
          </w:tcPr>
          <w:p>
            <w:pPr>
              <w:ind w:left="1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9060" w:type="dxa"/>
            <w:vAlign w:val="center"/>
          </w:tcPr>
          <w:p>
            <w:pPr>
              <w:ind w:left="12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Конструкции для прокладки кабелей</w:t>
            </w:r>
          </w:p>
        </w:tc>
        <w:tc>
          <w:tcPr>
            <w:tcW w:w="4819" w:type="dxa"/>
            <w:vAlign w:val="center"/>
          </w:tcPr>
          <w:p>
            <w:pPr>
              <w:ind w:left="12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282" w:type="dxa"/>
            <w:vAlign w:val="center"/>
          </w:tcPr>
          <w:p>
            <w:pPr>
              <w:ind w:left="1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729" w:type="dxa"/>
            <w:vAlign w:val="center"/>
          </w:tcPr>
          <w:p>
            <w:pPr>
              <w:ind w:left="1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>
        <w:trPr>
          <w:trHeight w:val="1020" w:hRule="exact"/>
        </w:trPr>
        <w:tc>
          <w:tcPr>
            <w:tcW w:w="1371" w:type="dxa"/>
            <w:vAlign w:val="center"/>
          </w:tcPr>
          <w:p>
            <w:pPr>
              <w:ind w:left="1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9</w:t>
            </w:r>
          </w:p>
        </w:tc>
        <w:tc>
          <w:tcPr>
            <w:tcW w:w="9060" w:type="dxa"/>
            <w:vAlign w:val="center"/>
          </w:tcPr>
          <w:p>
            <w:pPr>
              <w:spacing w:after="0" w:line="240" w:lineRule="auto"/>
              <w:ind w:left="12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Труб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гофрированн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ая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легк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ого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типа, без протяжки, 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Дн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=20 мм, для электропроводки </w:t>
            </w:r>
          </w:p>
        </w:tc>
        <w:tc>
          <w:tcPr>
            <w:tcW w:w="4819" w:type="dxa"/>
            <w:vAlign w:val="center"/>
          </w:tcPr>
          <w:p>
            <w:pPr>
              <w:spacing w:after="0" w:line="240" w:lineRule="auto"/>
              <w:ind w:left="12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м</w:t>
            </w:r>
          </w:p>
        </w:tc>
        <w:tc>
          <w:tcPr>
            <w:tcW w:w="1282" w:type="dxa"/>
            <w:vAlign w:val="center"/>
          </w:tcPr>
          <w:p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120</w:t>
            </w: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i/>
                <w:color w:val="0070c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color w:val="0070c0"/>
                <w:sz w:val="26"/>
                <w:szCs w:val="26"/>
              </w:rPr>
              <w:t xml:space="preserve">15</w:t>
            </w:r>
          </w:p>
        </w:tc>
      </w:tr>
      <w:tr>
        <w:trPr>
          <w:trHeight w:val="454" w:hRule="exact"/>
        </w:trPr>
        <w:tc>
          <w:tcPr>
            <w:tcW w:w="1371" w:type="dxa"/>
            <w:vAlign w:val="center"/>
          </w:tcPr>
          <w:p>
            <w:pPr>
              <w:ind w:left="1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9060" w:type="dxa"/>
            <w:vAlign w:val="center"/>
          </w:tcPr>
          <w:p>
            <w:pPr>
              <w:spacing w:after="0" w:line="240" w:lineRule="auto"/>
              <w:ind w:left="12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after="0" w:line="240" w:lineRule="auto"/>
              <w:ind w:left="12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>
        <w:trPr>
          <w:trHeight w:val="454" w:hRule="exact"/>
        </w:trPr>
        <w:tc>
          <w:tcPr>
            <w:tcW w:w="1371" w:type="dxa"/>
            <w:vAlign w:val="center"/>
          </w:tcPr>
          <w:p>
            <w:pPr>
              <w:ind w:left="1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9060" w:type="dxa"/>
            <w:vAlign w:val="center"/>
          </w:tcPr>
          <w:p>
            <w:pPr>
              <w:ind w:left="1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Приборы осветительные</w:t>
            </w:r>
          </w:p>
        </w:tc>
        <w:tc>
          <w:tcPr>
            <w:tcW w:w="4819" w:type="dxa"/>
            <w:vAlign w:val="center"/>
          </w:tcPr>
          <w:p>
            <w:pPr>
              <w:ind w:left="1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282" w:type="dxa"/>
            <w:vAlign w:val="center"/>
          </w:tcPr>
          <w:p>
            <w:pPr>
              <w:ind w:left="1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729" w:type="dxa"/>
            <w:vAlign w:val="center"/>
          </w:tcPr>
          <w:p>
            <w:pPr>
              <w:ind w:left="1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>
        <w:trPr>
          <w:trHeight w:val="454" w:hRule="exact"/>
        </w:trPr>
        <w:tc>
          <w:tcPr>
            <w:tcW w:w="1371" w:type="dxa"/>
            <w:vAlign w:val="center"/>
          </w:tcPr>
          <w:p>
            <w:pPr>
              <w:ind w:left="1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10</w:t>
            </w:r>
          </w:p>
        </w:tc>
        <w:tc>
          <w:tcPr>
            <w:tcW w:w="9060" w:type="dxa"/>
            <w:vAlign w:val="center"/>
          </w:tcPr>
          <w:p>
            <w:pPr>
              <w:ind w:left="12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Светильники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люминисцентные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(без ламп),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на высоте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м</w:t>
            </w:r>
          </w:p>
        </w:tc>
        <w:tc>
          <w:tcPr>
            <w:tcW w:w="4819" w:type="dxa"/>
            <w:vAlign w:val="center"/>
          </w:tcPr>
          <w:p>
            <w:pPr>
              <w:ind w:left="12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ЛПО 4х40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ш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т.</w:t>
            </w:r>
          </w:p>
        </w:tc>
        <w:tc>
          <w:tcPr>
            <w:tcW w:w="1282" w:type="dxa"/>
            <w:vAlign w:val="center"/>
          </w:tcPr>
          <w:p>
            <w:pPr>
              <w:ind w:left="1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228</w:t>
            </w:r>
          </w:p>
        </w:tc>
        <w:tc>
          <w:tcPr>
            <w:tcW w:w="1729" w:type="dxa"/>
            <w:vAlign w:val="center"/>
          </w:tcPr>
          <w:p>
            <w:pPr>
              <w:ind w:left="12"/>
              <w:jc w:val="center"/>
              <w:rPr>
                <w:rFonts w:ascii="Times New Roman" w:hAnsi="Times New Roman"/>
                <w:i/>
                <w:color w:val="0070c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color w:val="0070c0"/>
                <w:sz w:val="26"/>
                <w:szCs w:val="26"/>
              </w:rPr>
              <w:t xml:space="preserve">2320</w:t>
            </w:r>
          </w:p>
        </w:tc>
      </w:tr>
      <w:tr>
        <w:trPr>
          <w:trHeight w:val="454" w:hRule="exact"/>
        </w:trPr>
        <w:tc>
          <w:tcPr>
            <w:tcW w:w="1371" w:type="dxa"/>
            <w:vAlign w:val="center"/>
          </w:tcPr>
          <w:p>
            <w:pPr>
              <w:ind w:left="1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11</w:t>
            </w:r>
          </w:p>
        </w:tc>
        <w:tc>
          <w:tcPr>
            <w:tcW w:w="9060" w:type="dxa"/>
            <w:vAlign w:val="center"/>
          </w:tcPr>
          <w:p>
            <w:pPr>
              <w:ind w:left="12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Лампы люминесцентные</w:t>
            </w:r>
          </w:p>
        </w:tc>
        <w:tc>
          <w:tcPr>
            <w:tcW w:w="4819" w:type="dxa"/>
            <w:vAlign w:val="center"/>
          </w:tcPr>
          <w:p>
            <w:pPr>
              <w:ind w:left="12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ЛД-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0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ш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т.</w:t>
            </w:r>
          </w:p>
        </w:tc>
        <w:tc>
          <w:tcPr>
            <w:tcW w:w="1282" w:type="dxa"/>
            <w:vAlign w:val="center"/>
          </w:tcPr>
          <w:p>
            <w:pPr>
              <w:ind w:left="1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912</w:t>
            </w:r>
          </w:p>
        </w:tc>
        <w:tc>
          <w:tcPr>
            <w:tcW w:w="1729" w:type="dxa"/>
            <w:vAlign w:val="center"/>
          </w:tcPr>
          <w:p>
            <w:pPr>
              <w:ind w:left="12"/>
              <w:jc w:val="center"/>
              <w:rPr>
                <w:rFonts w:ascii="Times New Roman" w:hAnsi="Times New Roman"/>
                <w:i/>
                <w:color w:val="0070c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color w:val="0070c0"/>
                <w:sz w:val="26"/>
                <w:szCs w:val="26"/>
              </w:rPr>
              <w:t xml:space="preserve">35</w:t>
            </w:r>
          </w:p>
        </w:tc>
      </w:tr>
      <w:tr>
        <w:trPr>
          <w:trHeight w:val="454" w:hRule="exact"/>
        </w:trPr>
        <w:tc>
          <w:tcPr>
            <w:tcW w:w="1371" w:type="dxa"/>
            <w:vAlign w:val="center"/>
          </w:tcPr>
          <w:p>
            <w:pPr>
              <w:ind w:left="1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9060" w:type="dxa"/>
            <w:vAlign w:val="center"/>
          </w:tcPr>
          <w:p>
            <w:pPr>
              <w:ind w:left="12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19" w:type="dxa"/>
            <w:vAlign w:val="center"/>
          </w:tcPr>
          <w:p>
            <w:pPr>
              <w:ind w:left="12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282" w:type="dxa"/>
            <w:vAlign w:val="center"/>
          </w:tcPr>
          <w:p>
            <w:pPr>
              <w:ind w:left="1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729" w:type="dxa"/>
            <w:vAlign w:val="center"/>
          </w:tcPr>
          <w:p>
            <w:pPr>
              <w:ind w:left="12"/>
              <w:jc w:val="center"/>
              <w:rPr>
                <w:rFonts w:ascii="Times New Roman" w:hAnsi="Times New Roman"/>
                <w:i/>
                <w:color w:val="0070c0"/>
                <w:sz w:val="26"/>
                <w:szCs w:val="26"/>
              </w:rPr>
            </w:pPr>
          </w:p>
        </w:tc>
      </w:tr>
    </w:tbl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sectPr>
      <w:headerReference w:type="default" r:id="rId9"/>
      <w:headerReference w:type="first" r:id="rId10"/>
      <w:footerReference w:type="default" r:id="rId11"/>
      <w:footerReference w:type="first" r:id="rId12"/>
      <w:type w:val="continuous"/>
      <w:pgSz w:w="23814" w:h="16840" w:orient="landscape"/>
      <w:pgMar w:top="45" w:right="425" w:bottom="3594" w:left="1134" w:header="709" w:footer="1113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GOST type A">
    <w:panose1 w:val="020B0606020202030204"/>
  </w:font>
  <w:font w:name="GOST type B">
    <w:panose1 w:val="020B0603020102020204"/>
  </w:font>
  <w:font w:name="Tahoma">
    <w:panose1 w:val="020B0604030504040204"/>
  </w:font>
  <w:font w:name="ISOCPEUR">
    <w:panose1 w:val="02000603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6"/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6704" behindDoc="0" locked="0" layoutInCell="1" allowOverlap="1">
              <wp:simplePos x="0" y="0"/>
              <wp:positionH relativeFrom="column">
                <wp:posOffset>7334250</wp:posOffset>
              </wp:positionH>
              <wp:positionV relativeFrom="paragraph">
                <wp:posOffset>-71755</wp:posOffset>
              </wp:positionV>
              <wp:extent cx="6632575" cy="542925"/>
              <wp:effectExtent l="9525" t="13970" r="15875" b="14604"/>
              <wp:wrapNone/>
              <wp:docPr id="2" name="Group 4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632575" cy="542925"/>
                        <a:chOff x="6085" y="10773"/>
                        <a:chExt cx="10445" cy="855"/>
                      </a:xfrm>
                    </wpg:grpSpPr>
                    <wpg:grpSp>
                      <wpg:cNvGrpSpPr/>
                      <wpg:grpSpPr bwMode="auto">
                        <a:xfrm>
                          <a:off x="6085" y="10773"/>
                          <a:ext cx="10445" cy="855"/>
                          <a:chOff x="1138" y="15389"/>
                          <a:chExt cx="10488" cy="855"/>
                        </a:xfrm>
                      </wpg:grpSpPr>
                      <wps:wsp>
                        <wps:cNvPr id="79" name="Text Box 426"/>
                        <wps:cNvSpPr txBox="1">
                          <a:spLocks noChangeArrowheads="1"/>
                        </wps:cNvSpPr>
                        <wps:spPr bwMode="auto">
                          <a:xfrm>
                            <a:off x="1708" y="15959"/>
                            <a:ext cx="570" cy="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Кол.уч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427"/>
                        <wps:cNvSpPr txBox="1">
                          <a:spLocks noChangeArrowheads="1"/>
                        </wps:cNvSpPr>
                        <wps:spPr bwMode="auto">
                          <a:xfrm>
                            <a:off x="2278" y="15959"/>
                            <a:ext cx="570" cy="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Лист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428"/>
                        <wps:cNvSpPr txBox="1">
                          <a:spLocks noChangeArrowheads="1"/>
                        </wps:cNvSpPr>
                        <wps:spPr bwMode="auto">
                          <a:xfrm>
                            <a:off x="2848" y="15959"/>
                            <a:ext cx="570" cy="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rPr>
                                  <w:iCs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№</w:t>
                              </w:r>
                              <w:r>
                                <w:rPr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 xml:space="preserve">док</w:t>
                              </w:r>
                              <w:r>
                                <w:rPr>
                                  <w:iCs/>
                                </w:rPr>
                                <w:t xml:space="preserve"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429"/>
                        <wps:cNvSpPr txBox="1">
                          <a:spLocks noChangeArrowheads="1"/>
                        </wps:cNvSpPr>
                        <wps:spPr bwMode="auto">
                          <a:xfrm>
                            <a:off x="1138" y="15674"/>
                            <a:ext cx="570" cy="2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1708" y="15674"/>
                            <a:ext cx="570" cy="2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431"/>
                        <wps:cNvSpPr txBox="1">
                          <a:spLocks noChangeArrowheads="1"/>
                        </wps:cNvSpPr>
                        <wps:spPr bwMode="auto">
                          <a:xfrm>
                            <a:off x="2278" y="15674"/>
                            <a:ext cx="570" cy="2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432"/>
                        <wps:cNvSpPr txBox="1">
                          <a:spLocks noChangeArrowheads="1"/>
                        </wps:cNvSpPr>
                        <wps:spPr bwMode="auto">
                          <a:xfrm>
                            <a:off x="2848" y="15674"/>
                            <a:ext cx="570" cy="2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433"/>
                        <wps:cNvSpPr txBox="1">
                          <a:spLocks noChangeArrowheads="1"/>
                        </wps:cNvSpPr>
                        <wps:spPr bwMode="auto">
                          <a:xfrm>
                            <a:off x="1138" y="15389"/>
                            <a:ext cx="570" cy="2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434"/>
                        <wps:cNvSpPr txBox="1">
                          <a:spLocks noChangeArrowheads="1"/>
                        </wps:cNvSpPr>
                        <wps:spPr bwMode="auto">
                          <a:xfrm>
                            <a:off x="1708" y="15389"/>
                            <a:ext cx="570" cy="2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435"/>
                        <wps:cNvSpPr txBox="1">
                          <a:spLocks noChangeArrowheads="1"/>
                        </wps:cNvSpPr>
                        <wps:spPr bwMode="auto">
                          <a:xfrm>
                            <a:off x="2278" y="15389"/>
                            <a:ext cx="570" cy="2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436"/>
                        <wps:cNvSpPr txBox="1">
                          <a:spLocks noChangeArrowheads="1"/>
                        </wps:cNvSpPr>
                        <wps:spPr bwMode="auto">
                          <a:xfrm>
                            <a:off x="2848" y="15389"/>
                            <a:ext cx="570" cy="2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437"/>
                        <wps:cNvSpPr txBox="1">
                          <a:spLocks noChangeArrowheads="1"/>
                        </wps:cNvSpPr>
                        <wps:spPr bwMode="auto">
                          <a:xfrm>
                            <a:off x="3418" y="15674"/>
                            <a:ext cx="855" cy="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438"/>
                        <wps:cNvSpPr txBox="1">
                          <a:spLocks noChangeArrowheads="1"/>
                        </wps:cNvSpPr>
                        <wps:spPr bwMode="auto">
                          <a:xfrm>
                            <a:off x="3418" y="15389"/>
                            <a:ext cx="855" cy="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439"/>
                        <wps:cNvSpPr txBox="1">
                          <a:spLocks noChangeArrowheads="1"/>
                        </wps:cNvSpPr>
                        <wps:spPr bwMode="auto">
                          <a:xfrm>
                            <a:off x="3418" y="15959"/>
                            <a:ext cx="855" cy="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rPr>
                                  <w:iCs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Подп</w:t>
                              </w:r>
                              <w:r>
                                <w:rPr>
                                  <w:iCs/>
                                </w:rPr>
                                <w:t xml:space="preserve"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440"/>
                        <wps:cNvSpPr txBox="1">
                          <a:spLocks noChangeArrowheads="1"/>
                        </wps:cNvSpPr>
                        <wps:spPr bwMode="auto">
                          <a:xfrm>
                            <a:off x="4273" y="15389"/>
                            <a:ext cx="570" cy="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441"/>
                        <wps:cNvSpPr txBox="1">
                          <a:spLocks noChangeArrowheads="1"/>
                        </wps:cNvSpPr>
                        <wps:spPr bwMode="auto">
                          <a:xfrm>
                            <a:off x="4273" y="15674"/>
                            <a:ext cx="570" cy="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442"/>
                        <wps:cNvSpPr txBox="1">
                          <a:spLocks noChangeArrowheads="1"/>
                        </wps:cNvSpPr>
                        <wps:spPr bwMode="auto">
                          <a:xfrm>
                            <a:off x="4273" y="15959"/>
                            <a:ext cx="570" cy="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Дата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443"/>
                        <wps:cNvSpPr txBox="1">
                          <a:spLocks noChangeArrowheads="1"/>
                        </wps:cNvSpPr>
                        <wps:spPr bwMode="auto">
                          <a:xfrm>
                            <a:off x="1138" y="15959"/>
                            <a:ext cx="570" cy="2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Изм.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444"/>
                        <wps:cNvSpPr txBox="1">
                          <a:spLocks noChangeArrowheads="1"/>
                        </wps:cNvSpPr>
                        <wps:spPr bwMode="auto">
                          <a:xfrm>
                            <a:off x="4843" y="15389"/>
                            <a:ext cx="6213" cy="85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spacing w:before="240" w:after="0"/>
                                <w:jc w:val="center"/>
                                <w:rPr>
                                  <w:rFonts w:ascii="ISOCPEUR" w:hAnsi="ISOCPEUR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ISOCPEUR" w:hAnsi="ISOCPEUR"/>
                                  <w:i/>
                                  <w:sz w:val="24"/>
                                </w:rPr>
                                <w:t xml:space="preserve">11-П/11-ЭМ</w:t>
                              </w:r>
                              <w:r>
                                <w:rPr>
                                  <w:rFonts w:ascii="ISOCPEUR" w:hAnsi="ISOCPEUR"/>
                                  <w:i/>
                                  <w:sz w:val="24"/>
                                </w:rPr>
                                <w:t xml:space="preserve">.С</w:t>
                              </w:r>
                            </w:p>
                            <w:p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Line 445"/>
                        <wps:cNvSpPr/>
                        <wps:spPr bwMode="auto">
                          <a:xfrm>
                            <a:off x="1138" y="15389"/>
                            <a:ext cx="370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Line 446"/>
                        <wps:cNvSpPr/>
                        <wps:spPr bwMode="auto">
                          <a:xfrm>
                            <a:off x="1138" y="15959"/>
                            <a:ext cx="370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Line 447"/>
                        <wps:cNvSpPr/>
                        <wps:spPr bwMode="auto">
                          <a:xfrm>
                            <a:off x="1708" y="15389"/>
                            <a:ext cx="0" cy="85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Line 448"/>
                        <wps:cNvSpPr/>
                        <wps:spPr bwMode="auto">
                          <a:xfrm>
                            <a:off x="1138" y="16244"/>
                            <a:ext cx="370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Line 449"/>
                        <wps:cNvSpPr/>
                        <wps:spPr bwMode="auto">
                          <a:xfrm>
                            <a:off x="2278" y="15389"/>
                            <a:ext cx="0" cy="85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Line 450"/>
                        <wps:cNvSpPr/>
                        <wps:spPr bwMode="auto">
                          <a:xfrm>
                            <a:off x="2848" y="15389"/>
                            <a:ext cx="0" cy="85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Line 451"/>
                        <wps:cNvSpPr/>
                        <wps:spPr bwMode="auto">
                          <a:xfrm>
                            <a:off x="3418" y="15389"/>
                            <a:ext cx="0" cy="85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Line 452"/>
                        <wps:cNvSpPr/>
                        <wps:spPr bwMode="auto">
                          <a:xfrm>
                            <a:off x="4273" y="15389"/>
                            <a:ext cx="0" cy="85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Text Box 453"/>
                        <wps:cNvSpPr txBox="1">
                          <a:spLocks noChangeArrowheads="1"/>
                        </wps:cNvSpPr>
                        <wps:spPr bwMode="auto">
                          <a:xfrm>
                            <a:off x="11056" y="15788"/>
                            <a:ext cx="570" cy="45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spacing w:after="0"/>
                                <w:jc w:val="center"/>
                                <w:rPr>
                                  <w:rFonts w:ascii="ISOCPEUR" w:hAnsi="ISOCPEUR"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ISOCPEUR" w:hAnsi="ISOCPEUR"/>
                                  <w:i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ISOCPEUR" w:hAnsi="ISOCPEUR"/>
                                  <w:i/>
                                  <w:sz w:val="28"/>
                                  <w:szCs w:val="28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Fonts w:ascii="ISOCPEUR" w:hAnsi="ISOCPEUR"/>
                                  <w:i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ISOCPEUR" w:hAnsi="ISOCPEUR"/>
                                  <w:i/>
                                  <w:sz w:val="28"/>
                                  <w:szCs w:val="28"/>
                                </w:rPr>
                                <w:t xml:space="preserve">2</w:t>
                              </w:r>
                              <w:r>
                                <w:rPr>
                                  <w:rFonts w:ascii="ISOCPEUR" w:hAnsi="ISOCPEUR"/>
                                  <w:i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  <w:p>
                              <w:pPr>
                                <w:jc w:val="center"/>
                                <w:rPr>
                                  <w:i/>
                                  <w:iCs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Text Box 454"/>
                        <wps:cNvSpPr txBox="1">
                          <a:spLocks noChangeArrowheads="1"/>
                        </wps:cNvSpPr>
                        <wps:spPr bwMode="auto">
                          <a:xfrm>
                            <a:off x="11056" y="15389"/>
                            <a:ext cx="570" cy="39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1"/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  <w:szCs w:val="22"/>
                                </w:rPr>
                                <w:t xml:space="preserve">Лист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  <wps:wsp>
                      <wps:cNvPr id="108" name="Line 455"/>
                      <wps:cNvSpPr/>
                      <wps:spPr bwMode="auto">
                        <a:xfrm flipH="1" flipV="1">
                          <a:off x="6085" y="10773"/>
                          <a:ext cx="0" cy="85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0000" style="position:absolute;z-index:251656704;o:allowoverlap:true;o:allowincell:true;mso-position-horizontal-relative:text;margin-left:577.50pt;mso-position-horizontal:absolute;mso-position-vertical-relative:text;margin-top:-5.65pt;mso-position-vertical:absolute;width:522.25pt;height:42.75pt;mso-wrap-distance-left:9.00pt;mso-wrap-distance-top:0.00pt;mso-wrap-distance-right:9.00pt;mso-wrap-distance-bottom:0.00pt;" coordorigin="60,107" coordsize="104,8">
              <v:group id="group 7" o:spid="_x0000_s0000" style="position:absolute;left:60;top:107;width:104;height:8;" coordorigin="11,153" coordsize="104,8">
                <v:shape id="shape 8" o:spid="_x0000_s8" o:spt="202" type="#_x0000_t202" style="position:absolute;left:17;top:159;width:5;height:2;v-text-anchor:top;visibility:visible;" filled="f" strokecolor="#000000" strokeweight="0.50pt">
                  <v:textbox inset="0,0,0,0">
                    <w:txbxContent>
                      <w:p>
                        <w:pPr>
                          <w:pStyle w:val="4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Кол.уч</w:t>
                        </w:r>
                      </w:p>
                    </w:txbxContent>
                  </v:textbox>
                </v:shape>
                <v:shape id="shape 9" o:spid="_x0000_s9" o:spt="202" type="#_x0000_t202" style="position:absolute;left:22;top:159;width:5;height:2;v-text-anchor:top;visibility:visible;" filled="f" strokecolor="#000000" strokeweight="0.50pt">
                  <v:textbox inset="0,0,0,0">
                    <w:txbxContent>
                      <w:p>
                        <w:pPr>
                          <w:pStyle w:val="4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Лист</w:t>
                        </w:r>
                      </w:p>
                    </w:txbxContent>
                  </v:textbox>
                </v:shape>
                <v:shape id="shape 10" o:spid="_x0000_s10" o:spt="202" type="#_x0000_t202" style="position:absolute;left:28;top:159;width:5;height:2;v-text-anchor:top;visibility:visible;" filled="f" strokecolor="#000000" strokeweight="0.50pt">
                  <v:textbox inset="0,0,0,0">
                    <w:txbxContent>
                      <w:p>
                        <w:pPr>
                          <w:pStyle w:val="4"/>
                          <w:rPr>
                            <w:iCs/>
                          </w:rPr>
                        </w:pPr>
                        <w:r>
                          <w:rPr>
                            <w:i/>
                          </w:rPr>
                          <w:t xml:space="preserve">№</w:t>
                        </w:r>
                        <w:r>
                          <w:rPr>
                            <w:iCs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 xml:space="preserve">док</w:t>
                        </w:r>
                        <w:r>
                          <w:rPr>
                            <w:iCs/>
                          </w:rPr>
                          <w:t xml:space="preserve">.</w:t>
                        </w:r>
                      </w:p>
                    </w:txbxContent>
                  </v:textbox>
                </v:shape>
                <v:shape id="shape 11" o:spid="_x0000_s11" o:spt="202" type="#_x0000_t202" style="position:absolute;left:11;top:156;width:5;height:2;v-text-anchor:top;visibility:visible;" filled="f" strokecolor="#000000" strokeweight="0.50pt">
                  <v:textbox inset="0,0,0,0">
                    <w:txbxContent>
                      <w:p/>
                    </w:txbxContent>
                  </v:textbox>
                </v:shape>
                <v:shape id="shape 12" o:spid="_x0000_s12" o:spt="202" type="#_x0000_t202" style="position:absolute;left:17;top:156;width:5;height:2;v-text-anchor:top;visibility:visible;" filled="f" strokecolor="#000000" strokeweight="0.50pt">
                  <v:textbox inset="0,0,0,0">
                    <w:txbxContent>
                      <w:p/>
                    </w:txbxContent>
                  </v:textbox>
                </v:shape>
                <v:shape id="shape 13" o:spid="_x0000_s13" o:spt="202" type="#_x0000_t202" style="position:absolute;left:22;top:156;width:5;height:2;v-text-anchor:top;visibility:visible;" filled="f" strokecolor="#000000" strokeweight="0.50pt">
                  <v:textbox inset="0,0,0,0">
                    <w:txbxContent>
                      <w:p/>
                    </w:txbxContent>
                  </v:textbox>
                </v:shape>
                <v:shape id="shape 14" o:spid="_x0000_s14" o:spt="202" type="#_x0000_t202" style="position:absolute;left:28;top:156;width:5;height:2;v-text-anchor:top;visibility:visible;" filled="f" strokecolor="#000000" strokeweight="0.50pt">
                  <v:textbox inset="0,0,0,0">
                    <w:txbxContent>
                      <w:p/>
                    </w:txbxContent>
                  </v:textbox>
                </v:shape>
                <v:shape id="shape 15" o:spid="_x0000_s15" o:spt="202" type="#_x0000_t202" style="position:absolute;left:11;top:153;width:5;height:2;v-text-anchor:top;visibility:visible;" filled="f" strokecolor="#000000" strokeweight="0.50pt">
                  <v:textbox inset="0,0,0,0">
                    <w:txbxContent>
                      <w:p/>
                    </w:txbxContent>
                  </v:textbox>
                </v:shape>
                <v:shape id="shape 16" o:spid="_x0000_s16" o:spt="202" type="#_x0000_t202" style="position:absolute;left:17;top:153;width:5;height:2;v-text-anchor:top;visibility:visible;" filled="f" strokecolor="#000000" strokeweight="0.50pt">
                  <v:textbox inset="0,0,0,0">
                    <w:txbxContent>
                      <w:p/>
                    </w:txbxContent>
                  </v:textbox>
                </v:shape>
                <v:shape id="shape 17" o:spid="_x0000_s17" o:spt="202" type="#_x0000_t202" style="position:absolute;left:22;top:153;width:5;height:2;v-text-anchor:top;visibility:visible;" filled="f" strokecolor="#000000" strokeweight="0.50pt">
                  <v:textbox inset="0,0,0,0">
                    <w:txbxContent>
                      <w:p/>
                    </w:txbxContent>
                  </v:textbox>
                </v:shape>
                <v:shape id="shape 18" o:spid="_x0000_s18" o:spt="202" type="#_x0000_t202" style="position:absolute;left:28;top:153;width:5;height:2;v-text-anchor:top;visibility:visible;" filled="f" strokecolor="#000000" strokeweight="0.50pt">
                  <v:textbox inset="0,0,0,0">
                    <w:txbxContent>
                      <w:p/>
                    </w:txbxContent>
                  </v:textbox>
                </v:shape>
                <v:shape id="shape 19" o:spid="_x0000_s19" o:spt="202" type="#_x0000_t202" style="position:absolute;left:34;top:156;width:8;height:2;v-text-anchor:top;visibility:visible;" filled="f" strokecolor="#000000" strokeweight="0.50pt">
                  <v:textbox inset="0,0,0,0">
                    <w:txbxContent>
                      <w:p/>
                    </w:txbxContent>
                  </v:textbox>
                </v:shape>
                <v:shape id="shape 20" o:spid="_x0000_s20" o:spt="202" type="#_x0000_t202" style="position:absolute;left:34;top:153;width:8;height:2;v-text-anchor:top;visibility:visible;" filled="f" strokecolor="#000000" strokeweight="0.50pt">
                  <v:textbox inset="0,0,0,0">
                    <w:txbxContent>
                      <w:p/>
                    </w:txbxContent>
                  </v:textbox>
                </v:shape>
                <v:shape id="shape 21" o:spid="_x0000_s21" o:spt="202" type="#_x0000_t202" style="position:absolute;left:34;top:159;width:8;height:2;v-text-anchor:top;visibility:visible;" filled="f" strokecolor="#000000" strokeweight="0.50pt">
                  <v:textbox inset="0,0,0,0">
                    <w:txbxContent>
                      <w:p>
                        <w:pPr>
                          <w:pStyle w:val="4"/>
                          <w:rPr>
                            <w:iCs/>
                          </w:rPr>
                        </w:pPr>
                        <w:r>
                          <w:rPr>
                            <w:i/>
                          </w:rPr>
                          <w:t xml:space="preserve">Подп</w:t>
                        </w:r>
                        <w:r>
                          <w:rPr>
                            <w:iCs/>
                          </w:rPr>
                          <w:t xml:space="preserve">.</w:t>
                        </w:r>
                      </w:p>
                    </w:txbxContent>
                  </v:textbox>
                </v:shape>
                <v:shape id="shape 22" o:spid="_x0000_s22" o:spt="202" type="#_x0000_t202" style="position:absolute;left:42;top:153;width:5;height:2;v-text-anchor:top;visibility:visible;" filled="f" strokecolor="#000000" strokeweight="0.50pt">
                  <v:textbox inset="0,0,0,0">
                    <w:txbxContent>
                      <w:p/>
                    </w:txbxContent>
                  </v:textbox>
                </v:shape>
                <v:shape id="shape 23" o:spid="_x0000_s23" o:spt="202" type="#_x0000_t202" style="position:absolute;left:42;top:156;width:5;height:2;v-text-anchor:top;visibility:visible;" filled="f" strokecolor="#000000" strokeweight="0.50pt">
                  <v:textbox inset="0,0,0,0">
                    <w:txbxContent>
                      <w:p/>
                    </w:txbxContent>
                  </v:textbox>
                </v:shape>
                <v:shape id="shape 24" o:spid="_x0000_s24" o:spt="202" type="#_x0000_t202" style="position:absolute;left:42;top:159;width:5;height:2;v-text-anchor:top;visibility:visible;" filled="f" strokecolor="#000000" strokeweight="0.50pt">
                  <v:textbox inset="0,0,0,0">
                    <w:txbxContent>
                      <w:p>
                        <w:pPr>
                          <w:pStyle w:val="4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Дата</w:t>
                        </w:r>
                      </w:p>
                    </w:txbxContent>
                  </v:textbox>
                </v:shape>
                <v:shape id="shape 25" o:spid="_x0000_s25" o:spt="202" type="#_x0000_t202" style="position:absolute;left:11;top:159;width:5;height:2;v-text-anchor:top;visibility:visible;" filled="f" strokecolor="#000000" strokeweight="0.50pt">
                  <v:textbox inset="0,0,0,0">
                    <w:txbxContent>
                      <w:p>
                        <w:pPr>
                          <w:pStyle w:val="4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Изм.</w:t>
                        </w:r>
                      </w:p>
                    </w:txbxContent>
                  </v:textbox>
                </v:shape>
                <v:shape id="shape 26" o:spid="_x0000_s26" o:spt="202" type="#_x0000_t202" style="position:absolute;left:48;top:153;width:62;height:8;v-text-anchor:top;visibility:visible;" filled="f" strokecolor="#000000" strokeweight="1.25pt">
                  <v:textbox inset="0,0,0,0">
                    <w:txbxContent>
                      <w:p>
                        <w:pPr>
                          <w:spacing w:before="240" w:after="0"/>
                          <w:jc w:val="center"/>
                          <w:rPr>
                            <w:rFonts w:ascii="ISOCPEUR" w:hAnsi="ISOCPEUR"/>
                            <w:i/>
                            <w:sz w:val="24"/>
                          </w:rPr>
                        </w:pPr>
                        <w:r>
                          <w:rPr>
                            <w:rFonts w:ascii="ISOCPEUR" w:hAnsi="ISOCPEUR"/>
                            <w:i/>
                            <w:sz w:val="24"/>
                          </w:rPr>
                          <w:t xml:space="preserve">11-П/11-ЭМ</w:t>
                        </w:r>
                        <w:r>
                          <w:rPr>
                            <w:rFonts w:ascii="ISOCPEUR" w:hAnsi="ISOCPEUR"/>
                            <w:i/>
                            <w:sz w:val="24"/>
                          </w:rPr>
                          <w:t xml:space="preserve">.С</w:t>
                        </w:r>
                      </w:p>
                      <w:p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  <v:line id="shape 27" o:spid="_x0000_s27" style="position:absolute;left:0;text-align:left;z-index:251656704;visibility:visible;" from="48.4pt,153.9pt" to="110.6pt,162.4pt" filled="f" strokecolor="#000000" strokeweight="1.25pt"/>
                <v:line id="shape 28" o:spid="_x0000_s28" style="position:absolute;left:0;text-align:left;z-index:251656704;visibility:visible;" from="48.4pt,153.9pt" to="110.6pt,162.4pt" filled="f" strokecolor="#000000" strokeweight="1.25pt"/>
                <v:line id="shape 29" o:spid="_x0000_s29" style="position:absolute;left:0;text-align:left;z-index:251656704;visibility:visible;" from="48.4pt,153.9pt" to="110.6pt,162.4pt" filled="f" strokecolor="#000000" strokeweight="1.25pt"/>
                <v:line id="shape 30" o:spid="_x0000_s30" style="position:absolute;left:0;text-align:left;z-index:251656704;visibility:visible;" from="48.4pt,153.9pt" to="110.6pt,162.4pt" filled="f" strokecolor="#000000" strokeweight="1.25pt"/>
                <v:line id="shape 31" o:spid="_x0000_s31" style="position:absolute;left:0;text-align:left;z-index:251656704;visibility:visible;" from="48.4pt,153.9pt" to="110.6pt,162.4pt" filled="f" strokecolor="#000000" strokeweight="1.25pt"/>
                <v:line id="shape 32" o:spid="_x0000_s32" style="position:absolute;left:0;text-align:left;z-index:251656704;visibility:visible;" from="48.4pt,153.9pt" to="110.6pt,162.4pt" filled="f" strokecolor="#000000" strokeweight="1.25pt"/>
                <v:line id="shape 33" o:spid="_x0000_s33" style="position:absolute;left:0;text-align:left;z-index:251656704;visibility:visible;" from="48.4pt,153.9pt" to="110.6pt,162.4pt" filled="f" strokecolor="#000000" strokeweight="1.25pt"/>
                <v:line id="shape 34" o:spid="_x0000_s34" style="position:absolute;left:0;text-align:left;z-index:251656704;visibility:visible;" from="48.4pt,153.9pt" to="110.6pt,162.4pt" filled="f" strokecolor="#000000" strokeweight="1.25pt"/>
                <v:shape id="shape 35" o:spid="_x0000_s35" o:spt="202" type="#_x0000_t202" style="position:absolute;left:110;top:157;width:5;height:4;v-text-anchor:top;visibility:visible;" filled="f" strokecolor="#000000" strokeweight="1.50pt">
                  <v:textbox inset="0,0,0,0">
                    <w:txbxContent>
                      <w:p>
                        <w:pPr>
                          <w:spacing w:after="0"/>
                          <w:jc w:val="center"/>
                          <w:rPr>
                            <w:rFonts w:ascii="ISOCPEUR" w:hAnsi="ISOCPEUR"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ISOCPEUR" w:hAnsi="ISOCPEUR"/>
                            <w:i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ISOCPEUR" w:hAnsi="ISOCPEUR"/>
                            <w:i/>
                            <w:sz w:val="28"/>
                            <w:szCs w:val="28"/>
                          </w:rPr>
                          <w:instrText xml:space="preserve"> PAGE </w:instrText>
                        </w:r>
                        <w:r>
                          <w:rPr>
                            <w:rFonts w:ascii="ISOCPEUR" w:hAnsi="ISOCPEUR"/>
                            <w:i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ISOCPEUR" w:hAnsi="ISOCPEUR"/>
                            <w:i/>
                            <w:sz w:val="28"/>
                            <w:szCs w:val="28"/>
                          </w:rPr>
                          <w:t xml:space="preserve">2</w:t>
                        </w:r>
                        <w:r>
                          <w:rPr>
                            <w:rFonts w:ascii="ISOCPEUR" w:hAnsi="ISOCPEUR"/>
                            <w:i/>
                            <w:sz w:val="28"/>
                            <w:szCs w:val="28"/>
                          </w:rPr>
                          <w:fldChar w:fldCharType="end"/>
                        </w:r>
                      </w:p>
                      <w:p>
                        <w:pPr>
                          <w:jc w:val="center"/>
                          <w:rPr>
                            <w:i/>
                            <w:iCs/>
                          </w:rPr>
                        </w:pPr>
                      </w:p>
                    </w:txbxContent>
                  </v:textbox>
                </v:shape>
                <v:shape id="shape 36" o:spid="_x0000_s36" o:spt="202" type="#_x0000_t202" style="position:absolute;left:110;top:153;width:5;height:3;v-text-anchor:top;visibility:visible;" filled="f" strokecolor="#000000" strokeweight="1.50pt">
                  <v:textbox inset="0,0,0,0">
                    <w:txbxContent>
                      <w:p>
                        <w:pPr>
                          <w:pStyle w:val="1"/>
                          <w:rPr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sz w:val="22"/>
                            <w:szCs w:val="22"/>
                          </w:rPr>
                          <w:t xml:space="preserve">Лист</w:t>
                        </w:r>
                      </w:p>
                    </w:txbxContent>
                  </v:textbox>
                </v:shape>
              </v:group>
              <v:line id="shape 37" o:spid="_x0000_s37" style="position:absolute;left:0;text-align:left;z-index:251656704;flip:xy;visibility:visible;" from="110.6pt,153.9pt" to="116.3pt,157.9pt" filled="f" strokecolor="#000000" strokeweight="1.25pt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6"/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0" locked="0" layoutInCell="1" allowOverlap="1">
              <wp:simplePos x="0" y="0"/>
              <wp:positionH relativeFrom="column">
                <wp:posOffset>7473950</wp:posOffset>
              </wp:positionH>
              <wp:positionV relativeFrom="paragraph">
                <wp:posOffset>-1443355</wp:posOffset>
              </wp:positionV>
              <wp:extent cx="6635750" cy="2057400"/>
              <wp:effectExtent l="15875" t="13970" r="15875" b="14604"/>
              <wp:wrapNone/>
              <wp:docPr id="3" name="Group 4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635750" cy="2057400"/>
                        <a:chOff x="13054" y="13240"/>
                        <a:chExt cx="10488" cy="3135"/>
                      </a:xfrm>
                    </wpg:grpSpPr>
                    <wps:wsp>
                      <wps:cNvPr id="2" name="Text Box 463"/>
                      <wps:cNvSpPr txBox="1">
                        <a:spLocks noChangeArrowheads="1"/>
                      </wps:cNvSpPr>
                      <wps:spPr bwMode="auto">
                        <a:xfrm>
                          <a:off x="13054" y="14950"/>
                          <a:ext cx="1140" cy="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464"/>
                      <wps:cNvSpPr txBox="1">
                        <a:spLocks noChangeArrowheads="1"/>
                      </wps:cNvSpPr>
                      <wps:spPr bwMode="auto">
                        <a:xfrm>
                          <a:off x="13054" y="15520"/>
                          <a:ext cx="1140" cy="28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a3"/>
                              <w:tabs>
                                <w:tab w:val="clear" w:pos="4677"/>
                                <w:tab w:val="clear" w:pos="9355"/>
                              </w:tabs>
                            </w:pPr>
                            <w:r>
                              <w:t xml:space="preserve">Н.контроль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Text Box 465"/>
                      <wps:cNvSpPr txBox="1">
                        <a:spLocks noChangeArrowheads="1"/>
                      </wps:cNvSpPr>
                      <wps:spPr bwMode="auto">
                        <a:xfrm>
                          <a:off x="13054" y="15804"/>
                          <a:ext cx="1140" cy="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a3"/>
                              <w:tabs>
                                <w:tab w:val="clear" w:pos="4677"/>
                                <w:tab w:val="clear" w:pos="9355"/>
                              </w:tabs>
                            </w:pPr>
                            <w:r>
                              <w:t xml:space="preserve">Проверил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Text Box 466"/>
                      <wps:cNvSpPr txBox="1">
                        <a:spLocks noChangeArrowheads="1"/>
                      </wps:cNvSpPr>
                      <wps:spPr bwMode="auto">
                        <a:xfrm>
                          <a:off x="13054" y="16090"/>
                          <a:ext cx="1140" cy="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a3"/>
                              <w:tabs>
                                <w:tab w:val="clear" w:pos="4677"/>
                                <w:tab w:val="clear" w:pos="9355"/>
                              </w:tabs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Разработал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467"/>
                      <wps:cNvSpPr txBox="1">
                        <a:spLocks noChangeArrowheads="1"/>
                      </wps:cNvSpPr>
                      <wps:spPr bwMode="auto">
                        <a:xfrm>
                          <a:off x="13054" y="14665"/>
                          <a:ext cx="1140" cy="28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a3"/>
                              <w:tabs>
                                <w:tab w:val="clear" w:pos="4677"/>
                                <w:tab w:val="clear" w:pos="9355"/>
                              </w:tabs>
                            </w:pPr>
                            <w:r>
                              <w:t xml:space="preserve">ГИП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468"/>
                      <wps:cNvSpPr txBox="1">
                        <a:spLocks noChangeArrowheads="1"/>
                      </wps:cNvSpPr>
                      <wps:spPr bwMode="auto">
                        <a:xfrm>
                          <a:off x="13054" y="15235"/>
                          <a:ext cx="1140" cy="28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a3"/>
                              <w:tabs>
                                <w:tab w:val="clear" w:pos="4677"/>
                                <w:tab w:val="clear" w:pos="9355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" name="Text Box 469"/>
                      <wps:cNvSpPr txBox="1">
                        <a:spLocks noChangeArrowheads="1"/>
                      </wps:cNvSpPr>
                      <wps:spPr bwMode="auto">
                        <a:xfrm>
                          <a:off x="14194" y="14950"/>
                          <a:ext cx="1140" cy="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" name="Text Box 470"/>
                      <wps:cNvSpPr txBox="1">
                        <a:spLocks noChangeArrowheads="1"/>
                      </wps:cNvSpPr>
                      <wps:spPr bwMode="auto">
                        <a:xfrm>
                          <a:off x="14194" y="15235"/>
                          <a:ext cx="1140" cy="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" name="Text Box 471"/>
                      <wps:cNvSpPr txBox="1">
                        <a:spLocks noChangeArrowheads="1"/>
                      </wps:cNvSpPr>
                      <wps:spPr bwMode="auto">
                        <a:xfrm>
                          <a:off x="14194" y="15520"/>
                          <a:ext cx="1140" cy="28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a3"/>
                              <w:tabs>
                                <w:tab w:val="clear" w:pos="4677"/>
                                <w:tab w:val="clear" w:pos="9355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" name="Text Box 472"/>
                      <wps:cNvSpPr txBox="1">
                        <a:spLocks noChangeArrowheads="1"/>
                      </wps:cNvSpPr>
                      <wps:spPr bwMode="auto">
                        <a:xfrm>
                          <a:off x="14194" y="15805"/>
                          <a:ext cx="1140" cy="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" name="Text Box 473"/>
                      <wps:cNvSpPr txBox="1">
                        <a:spLocks noChangeArrowheads="1"/>
                      </wps:cNvSpPr>
                      <wps:spPr bwMode="auto">
                        <a:xfrm>
                          <a:off x="14194" y="14665"/>
                          <a:ext cx="1140" cy="28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GOST type B" w:hAnsi="GOST type B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3" name="Text Box 474"/>
                      <wps:cNvSpPr txBox="1">
                        <a:spLocks noChangeArrowheads="1"/>
                      </wps:cNvSpPr>
                      <wps:spPr bwMode="auto">
                        <a:xfrm>
                          <a:off x="14194" y="16090"/>
                          <a:ext cx="1140" cy="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" name="Text Box 475"/>
                      <wps:cNvSpPr txBox="1">
                        <a:spLocks noChangeArrowheads="1"/>
                      </wps:cNvSpPr>
                      <wps:spPr bwMode="auto">
                        <a:xfrm>
                          <a:off x="13624" y="14380"/>
                          <a:ext cx="570" cy="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ISOCPEUR" w:hAnsi="ISOCPEUR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ISOCPEUR" w:hAnsi="ISOCPEUR"/>
                                <w:i/>
                                <w:sz w:val="20"/>
                              </w:rPr>
                              <w:t xml:space="preserve">Кол</w:t>
                            </w:r>
                            <w:r>
                              <w:rPr>
                                <w:rFonts w:ascii="ISOCPEUR" w:hAnsi="ISOCPEUR"/>
                                <w:i/>
                                <w:sz w:val="20"/>
                              </w:rPr>
                              <w:t xml:space="preserve">.у</w:t>
                            </w:r>
                            <w:r>
                              <w:rPr>
                                <w:rFonts w:ascii="ISOCPEUR" w:hAnsi="ISOCPEUR"/>
                                <w:i/>
                                <w:sz w:val="20"/>
                              </w:rPr>
                              <w:t xml:space="preserve">ч</w:t>
                            </w:r>
                            <w:r>
                              <w:rPr>
                                <w:rFonts w:ascii="ISOCPEUR" w:hAnsi="ISOCPEUR"/>
                                <w:i/>
                                <w:sz w:val="20"/>
                              </w:rPr>
                              <w:t xml:space="preserve">.</w:t>
                            </w:r>
                          </w:p>
                          <w:p>
                            <w:pPr>
                              <w:pStyle w:val="4"/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" name="Text Box 476"/>
                      <wps:cNvSpPr txBox="1">
                        <a:spLocks noChangeArrowheads="1"/>
                      </wps:cNvSpPr>
                      <wps:spPr bwMode="auto">
                        <a:xfrm>
                          <a:off x="14194" y="14380"/>
                          <a:ext cx="570" cy="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ISOCPEUR" w:hAnsi="ISOCPEUR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ISOCPEUR" w:hAnsi="ISOCPEUR"/>
                                <w:i/>
                                <w:sz w:val="20"/>
                              </w:rPr>
                              <w:t xml:space="preserve">Лист</w:t>
                            </w:r>
                          </w:p>
                          <w:p>
                            <w:pPr>
                              <w:pStyle w:val="4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Text Box 477"/>
                      <wps:cNvSpPr txBox="1">
                        <a:spLocks noChangeArrowheads="1"/>
                      </wps:cNvSpPr>
                      <wps:spPr bwMode="auto">
                        <a:xfrm>
                          <a:off x="14764" y="14380"/>
                          <a:ext cx="570" cy="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</w:pPr>
                            <w:r>
                              <w:rPr>
                                <w:i/>
                              </w:rPr>
                              <w:t xml:space="preserve">№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док</w:t>
                            </w:r>
                            <w:r>
                              <w:t xml:space="preserve"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7" name="Text Box 478"/>
                      <wps:cNvSpPr txBox="1">
                        <a:spLocks noChangeArrowheads="1"/>
                      </wps:cNvSpPr>
                      <wps:spPr bwMode="auto">
                        <a:xfrm>
                          <a:off x="13054" y="14095"/>
                          <a:ext cx="570" cy="28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8" name="Text Box 479"/>
                      <wps:cNvSpPr txBox="1">
                        <a:spLocks noChangeArrowheads="1"/>
                      </wps:cNvSpPr>
                      <wps:spPr bwMode="auto">
                        <a:xfrm>
                          <a:off x="13624" y="14095"/>
                          <a:ext cx="570" cy="28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Text Box 480"/>
                      <wps:cNvSpPr txBox="1">
                        <a:spLocks noChangeArrowheads="1"/>
                      </wps:cNvSpPr>
                      <wps:spPr bwMode="auto">
                        <a:xfrm>
                          <a:off x="14194" y="14095"/>
                          <a:ext cx="570" cy="28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Text Box 481"/>
                      <wps:cNvSpPr txBox="1">
                        <a:spLocks noChangeArrowheads="1"/>
                      </wps:cNvSpPr>
                      <wps:spPr bwMode="auto">
                        <a:xfrm>
                          <a:off x="14764" y="14095"/>
                          <a:ext cx="570" cy="28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1" name="Text Box 482"/>
                      <wps:cNvSpPr txBox="1">
                        <a:spLocks noChangeArrowheads="1"/>
                      </wps:cNvSpPr>
                      <wps:spPr bwMode="auto">
                        <a:xfrm>
                          <a:off x="13054" y="13810"/>
                          <a:ext cx="570" cy="28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2" name="Text Box 483"/>
                      <wps:cNvSpPr txBox="1">
                        <a:spLocks noChangeArrowheads="1"/>
                      </wps:cNvSpPr>
                      <wps:spPr bwMode="auto">
                        <a:xfrm>
                          <a:off x="13624" y="13810"/>
                          <a:ext cx="570" cy="28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3" name="Text Box 484"/>
                      <wps:cNvSpPr txBox="1">
                        <a:spLocks noChangeArrowheads="1"/>
                      </wps:cNvSpPr>
                      <wps:spPr bwMode="auto">
                        <a:xfrm>
                          <a:off x="14194" y="13810"/>
                          <a:ext cx="570" cy="28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4" name="Text Box 485"/>
                      <wps:cNvSpPr txBox="1">
                        <a:spLocks noChangeArrowheads="1"/>
                      </wps:cNvSpPr>
                      <wps:spPr bwMode="auto">
                        <a:xfrm>
                          <a:off x="14764" y="13810"/>
                          <a:ext cx="570" cy="28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5" name="Text Box 486"/>
                      <wps:cNvSpPr txBox="1">
                        <a:spLocks noChangeArrowheads="1"/>
                      </wps:cNvSpPr>
                      <wps:spPr bwMode="auto">
                        <a:xfrm>
                          <a:off x="13054" y="13525"/>
                          <a:ext cx="570" cy="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Text Box 487"/>
                      <wps:cNvSpPr txBox="1">
                        <a:spLocks noChangeArrowheads="1"/>
                      </wps:cNvSpPr>
                      <wps:spPr bwMode="auto">
                        <a:xfrm>
                          <a:off x="13624" y="13525"/>
                          <a:ext cx="570" cy="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Text Box 488"/>
                      <wps:cNvSpPr txBox="1">
                        <a:spLocks noChangeArrowheads="1"/>
                      </wps:cNvSpPr>
                      <wps:spPr bwMode="auto">
                        <a:xfrm>
                          <a:off x="14194" y="13525"/>
                          <a:ext cx="570" cy="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8" name="Text Box 489"/>
                      <wps:cNvSpPr txBox="1">
                        <a:spLocks noChangeArrowheads="1"/>
                      </wps:cNvSpPr>
                      <wps:spPr bwMode="auto">
                        <a:xfrm>
                          <a:off x="14764" y="13525"/>
                          <a:ext cx="570" cy="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9" name="Text Box 490"/>
                      <wps:cNvSpPr txBox="1">
                        <a:spLocks noChangeArrowheads="1"/>
                      </wps:cNvSpPr>
                      <wps:spPr bwMode="auto">
                        <a:xfrm>
                          <a:off x="13054" y="13240"/>
                          <a:ext cx="570" cy="28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0" name="Text Box 491"/>
                      <wps:cNvSpPr txBox="1">
                        <a:spLocks noChangeArrowheads="1"/>
                      </wps:cNvSpPr>
                      <wps:spPr bwMode="auto">
                        <a:xfrm>
                          <a:off x="13624" y="13240"/>
                          <a:ext cx="570" cy="28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1" name="Text Box 492"/>
                      <wps:cNvSpPr txBox="1">
                        <a:spLocks noChangeArrowheads="1"/>
                      </wps:cNvSpPr>
                      <wps:spPr bwMode="auto">
                        <a:xfrm>
                          <a:off x="14194" y="13240"/>
                          <a:ext cx="570" cy="28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2" name="Text Box 493"/>
                      <wps:cNvSpPr txBox="1">
                        <a:spLocks noChangeArrowheads="1"/>
                      </wps:cNvSpPr>
                      <wps:spPr bwMode="auto">
                        <a:xfrm>
                          <a:off x="14764" y="13240"/>
                          <a:ext cx="570" cy="28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3" name="Text Box 494"/>
                      <wps:cNvSpPr txBox="1">
                        <a:spLocks noChangeArrowheads="1"/>
                      </wps:cNvSpPr>
                      <wps:spPr bwMode="auto">
                        <a:xfrm>
                          <a:off x="15334" y="13240"/>
                          <a:ext cx="855" cy="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4" name="Text Box 495"/>
                      <wps:cNvSpPr txBox="1">
                        <a:spLocks noChangeArrowheads="1"/>
                      </wps:cNvSpPr>
                      <wps:spPr bwMode="auto">
                        <a:xfrm>
                          <a:off x="15334" y="13525"/>
                          <a:ext cx="855" cy="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5" name="Text Box 496"/>
                      <wps:cNvSpPr txBox="1">
                        <a:spLocks noChangeArrowheads="1"/>
                      </wps:cNvSpPr>
                      <wps:spPr bwMode="auto">
                        <a:xfrm>
                          <a:off x="15334" y="14095"/>
                          <a:ext cx="855" cy="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6" name="Text Box 497"/>
                      <wps:cNvSpPr txBox="1">
                        <a:spLocks noChangeArrowheads="1"/>
                      </wps:cNvSpPr>
                      <wps:spPr bwMode="auto">
                        <a:xfrm>
                          <a:off x="15334" y="13810"/>
                          <a:ext cx="855" cy="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7" name="Text Box 498"/>
                      <wps:cNvSpPr txBox="1">
                        <a:spLocks noChangeArrowheads="1"/>
                      </wps:cNvSpPr>
                      <wps:spPr bwMode="auto">
                        <a:xfrm>
                          <a:off x="15334" y="14380"/>
                          <a:ext cx="855" cy="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ISOCPEUR" w:hAnsi="ISOCPEUR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ISOCPEUR" w:hAnsi="ISOCPEUR"/>
                                <w:i/>
                                <w:sz w:val="20"/>
                              </w:rPr>
                              <w:t xml:space="preserve">Подп.</w:t>
                            </w:r>
                          </w:p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8" name="Text Box 499"/>
                      <wps:cNvSpPr txBox="1">
                        <a:spLocks noChangeArrowheads="1"/>
                      </wps:cNvSpPr>
                      <wps:spPr bwMode="auto">
                        <a:xfrm>
                          <a:off x="15334" y="14665"/>
                          <a:ext cx="855" cy="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9" name="Text Box 500"/>
                      <wps:cNvSpPr txBox="1">
                        <a:spLocks noChangeArrowheads="1"/>
                      </wps:cNvSpPr>
                      <wps:spPr bwMode="auto">
                        <a:xfrm>
                          <a:off x="15334" y="14950"/>
                          <a:ext cx="855" cy="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a3"/>
                              <w:tabs>
                                <w:tab w:val="clear" w:pos="4677"/>
                                <w:tab w:val="clear" w:pos="9355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0" name="Text Box 501"/>
                      <wps:cNvSpPr txBox="1">
                        <a:spLocks noChangeArrowheads="1"/>
                      </wps:cNvSpPr>
                      <wps:spPr bwMode="auto">
                        <a:xfrm>
                          <a:off x="15334" y="15235"/>
                          <a:ext cx="855" cy="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1" name="Text Box 502"/>
                      <wps:cNvSpPr txBox="1">
                        <a:spLocks noChangeArrowheads="1"/>
                      </wps:cNvSpPr>
                      <wps:spPr bwMode="auto">
                        <a:xfrm>
                          <a:off x="15334" y="15520"/>
                          <a:ext cx="855" cy="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2" name="Text Box 503"/>
                      <wps:cNvSpPr txBox="1">
                        <a:spLocks noChangeArrowheads="1"/>
                      </wps:cNvSpPr>
                      <wps:spPr bwMode="auto">
                        <a:xfrm>
                          <a:off x="15334" y="15805"/>
                          <a:ext cx="855" cy="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3" name="Text Box 504"/>
                      <wps:cNvSpPr txBox="1">
                        <a:spLocks noChangeArrowheads="1"/>
                      </wps:cNvSpPr>
                      <wps:spPr bwMode="auto">
                        <a:xfrm>
                          <a:off x="15334" y="16090"/>
                          <a:ext cx="855" cy="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4" name="Text Box 505"/>
                      <wps:cNvSpPr txBox="1">
                        <a:spLocks noChangeArrowheads="1"/>
                      </wps:cNvSpPr>
                      <wps:spPr bwMode="auto">
                        <a:xfrm>
                          <a:off x="16189" y="13240"/>
                          <a:ext cx="570" cy="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5" name="Text Box 506"/>
                      <wps:cNvSpPr txBox="1">
                        <a:spLocks noChangeArrowheads="1"/>
                      </wps:cNvSpPr>
                      <wps:spPr bwMode="auto">
                        <a:xfrm>
                          <a:off x="16189" y="13525"/>
                          <a:ext cx="570" cy="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6" name="Text Box 507"/>
                      <wps:cNvSpPr txBox="1">
                        <a:spLocks noChangeArrowheads="1"/>
                      </wps:cNvSpPr>
                      <wps:spPr bwMode="auto">
                        <a:xfrm>
                          <a:off x="16189" y="13810"/>
                          <a:ext cx="570" cy="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7" name="Text Box 508"/>
                      <wps:cNvSpPr txBox="1">
                        <a:spLocks noChangeArrowheads="1"/>
                      </wps:cNvSpPr>
                      <wps:spPr bwMode="auto">
                        <a:xfrm>
                          <a:off x="16189" y="14095"/>
                          <a:ext cx="570" cy="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8" name="Text Box 509"/>
                      <wps:cNvSpPr txBox="1">
                        <a:spLocks noChangeArrowheads="1"/>
                      </wps:cNvSpPr>
                      <wps:spPr bwMode="auto">
                        <a:xfrm>
                          <a:off x="16189" y="14380"/>
                          <a:ext cx="570" cy="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ISOCPEUR" w:hAnsi="ISOCPEUR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ISOCPEUR" w:hAnsi="ISOCPEUR"/>
                                <w:i/>
                                <w:sz w:val="20"/>
                              </w:rPr>
                              <w:t xml:space="preserve">Дата</w:t>
                            </w:r>
                          </w:p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9" name="Text Box 510"/>
                      <wps:cNvSpPr txBox="1">
                        <a:spLocks noChangeArrowheads="1"/>
                      </wps:cNvSpPr>
                      <wps:spPr bwMode="auto">
                        <a:xfrm>
                          <a:off x="16189" y="14665"/>
                          <a:ext cx="570" cy="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0" name="Text Box 511"/>
                      <wps:cNvSpPr txBox="1">
                        <a:spLocks noChangeArrowheads="1"/>
                      </wps:cNvSpPr>
                      <wps:spPr bwMode="auto">
                        <a:xfrm>
                          <a:off x="16189" y="14950"/>
                          <a:ext cx="570" cy="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1" name="Text Box 512"/>
                      <wps:cNvSpPr txBox="1">
                        <a:spLocks noChangeArrowheads="1"/>
                      </wps:cNvSpPr>
                      <wps:spPr bwMode="auto">
                        <a:xfrm>
                          <a:off x="16189" y="15235"/>
                          <a:ext cx="570" cy="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2" name="Text Box 513"/>
                      <wps:cNvSpPr txBox="1">
                        <a:spLocks noChangeArrowheads="1"/>
                      </wps:cNvSpPr>
                      <wps:spPr bwMode="auto">
                        <a:xfrm>
                          <a:off x="16189" y="15520"/>
                          <a:ext cx="570" cy="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3" name="Text Box 514"/>
                      <wps:cNvSpPr txBox="1">
                        <a:spLocks noChangeArrowheads="1"/>
                      </wps:cNvSpPr>
                      <wps:spPr bwMode="auto">
                        <a:xfrm>
                          <a:off x="16189" y="15805"/>
                          <a:ext cx="570" cy="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4" name="Text Box 515"/>
                      <wps:cNvSpPr txBox="1">
                        <a:spLocks noChangeArrowheads="1"/>
                      </wps:cNvSpPr>
                      <wps:spPr bwMode="auto">
                        <a:xfrm>
                          <a:off x="16189" y="16090"/>
                          <a:ext cx="570" cy="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5" name="Text Box 516"/>
                      <wps:cNvSpPr txBox="1">
                        <a:spLocks noChangeArrowheads="1"/>
                      </wps:cNvSpPr>
                      <wps:spPr bwMode="auto">
                        <a:xfrm>
                          <a:off x="13054" y="14380"/>
                          <a:ext cx="570" cy="28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ISOCPEUR" w:hAnsi="ISOCPEUR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ISOCPEUR" w:hAnsi="ISOCPEUR"/>
                                <w:i/>
                                <w:sz w:val="20"/>
                              </w:rPr>
                              <w:t xml:space="preserve">Изм.</w:t>
                            </w:r>
                          </w:p>
                          <w:p>
                            <w:pPr>
                              <w:pStyle w:val="4"/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6" name="Text Box 517"/>
                      <wps:cNvSpPr txBox="1">
                        <a:spLocks noChangeArrowheads="1"/>
                      </wps:cNvSpPr>
                      <wps:spPr bwMode="auto">
                        <a:xfrm>
                          <a:off x="16759" y="15520"/>
                          <a:ext cx="3933" cy="8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ISOCPEUR" w:hAnsi="ISOCPEUR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ISOCPEUR" w:hAnsi="ISOCPEUR"/>
                                <w:i/>
                                <w:sz w:val="24"/>
                              </w:rPr>
                              <w:t xml:space="preserve">Спецификация электрооборудования, изделий и материалов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7" name="Text Box 518"/>
                      <wps:cNvSpPr txBox="1">
                        <a:spLocks noChangeArrowheads="1"/>
                      </wps:cNvSpPr>
                      <wps:spPr bwMode="auto">
                        <a:xfrm>
                          <a:off x="20692" y="15520"/>
                          <a:ext cx="2850" cy="8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before="240" w:after="0"/>
                              <w:jc w:val="center"/>
                              <w:rPr>
                                <w:rFonts w:ascii="ISOCPEUR" w:hAnsi="ISOCPEUR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8" name="Text Box 519"/>
                      <wps:cNvSpPr txBox="1">
                        <a:spLocks noChangeArrowheads="1"/>
                      </wps:cNvSpPr>
                      <wps:spPr bwMode="auto">
                        <a:xfrm>
                          <a:off x="16759" y="14665"/>
                          <a:ext cx="3933" cy="8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ISOCPEUR" w:hAnsi="ISOCPEUR" w:cs="ISOCPEUR"/>
                                <w:i/>
                                <w:iCs/>
                                <w:sz w:val="24"/>
                                <w:szCs w:val="24"/>
                                <w:lang w:eastAsia="ru-RU"/>
                              </w:rPr>
                              <w:t xml:space="preserve">Электроснабжение.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9" name="Text Box 520"/>
                      <wps:cNvSpPr txBox="1">
                        <a:spLocks noChangeArrowheads="1"/>
                      </wps:cNvSpPr>
                      <wps:spPr bwMode="auto">
                        <a:xfrm>
                          <a:off x="20692" y="14665"/>
                          <a:ext cx="855" cy="28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ISOCPEUR" w:hAnsi="ISOCPEUR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ISOCPEUR" w:hAnsi="ISOCPEUR"/>
                                <w:i/>
                                <w:sz w:val="20"/>
                              </w:rPr>
                              <w:t xml:space="preserve">Стадия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0" name="Text Box 521"/>
                      <wps:cNvSpPr txBox="1">
                        <a:spLocks noChangeArrowheads="1"/>
                      </wps:cNvSpPr>
                      <wps:spPr bwMode="auto">
                        <a:xfrm>
                          <a:off x="20692" y="14950"/>
                          <a:ext cx="855" cy="57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before="120"/>
                              <w:jc w:val="center"/>
                              <w:rPr>
                                <w:rFonts w:ascii="ISOCPEUR" w:hAnsi="ISOCPEUR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SOCPEUR" w:hAnsi="ISOCPEUR"/>
                                <w:i/>
                                <w:sz w:val="28"/>
                                <w:szCs w:val="28"/>
                              </w:rPr>
                              <w:t xml:space="preserve">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1" name="Text Box 522"/>
                      <wps:cNvSpPr txBox="1">
                        <a:spLocks noChangeArrowheads="1"/>
                      </wps:cNvSpPr>
                      <wps:spPr bwMode="auto">
                        <a:xfrm>
                          <a:off x="21547" y="14665"/>
                          <a:ext cx="855" cy="28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ISOCPEUR" w:hAnsi="ISOCPEUR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ISOCPEUR" w:hAnsi="ISOCPEUR"/>
                                <w:i/>
                                <w:sz w:val="20"/>
                              </w:rPr>
                              <w:t xml:space="preserve">Лист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2" name="Text Box 523"/>
                      <wps:cNvSpPr txBox="1">
                        <a:spLocks noChangeArrowheads="1"/>
                      </wps:cNvSpPr>
                      <wps:spPr bwMode="auto">
                        <a:xfrm>
                          <a:off x="21547" y="14950"/>
                          <a:ext cx="855" cy="57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before="120"/>
                              <w:jc w:val="center"/>
                              <w:rPr>
                                <w:rFonts w:ascii="ISOCPEUR" w:hAnsi="ISOCPEUR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SOCPEUR" w:hAnsi="ISOCPEUR"/>
                                <w:i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ISOCPEUR" w:hAnsi="ISOCPEUR"/>
                                <w:i/>
                                <w:sz w:val="28"/>
                                <w:szCs w:val="28"/>
                              </w:rPr>
                              <w:instrText xml:space="preserve"> PAGE </w:instrText>
                            </w:r>
                            <w:r>
                              <w:rPr>
                                <w:rFonts w:ascii="ISOCPEUR" w:hAnsi="ISOCPEUR"/>
                                <w:i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ascii="ISOCPEUR" w:hAnsi="ISOCPEUR"/>
                                <w:i/>
                                <w:sz w:val="28"/>
                                <w:szCs w:val="28"/>
                              </w:rPr>
                              <w:t xml:space="preserve">1</w:t>
                            </w:r>
                            <w:r>
                              <w:rPr>
                                <w:rFonts w:ascii="ISOCPEUR" w:hAnsi="ISOCPEUR"/>
                                <w:i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3" name="Text Box 524"/>
                      <wps:cNvSpPr txBox="1">
                        <a:spLocks noChangeArrowheads="1"/>
                      </wps:cNvSpPr>
                      <wps:spPr bwMode="auto">
                        <a:xfrm>
                          <a:off x="22402" y="14665"/>
                          <a:ext cx="1140" cy="28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ISOCPEUR" w:hAnsi="ISOCPEUR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ISOCPEUR" w:hAnsi="ISOCPEUR"/>
                                <w:i/>
                                <w:sz w:val="20"/>
                              </w:rPr>
                              <w:t xml:space="preserve">Листов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4" name="Text Box 525"/>
                      <wps:cNvSpPr txBox="1">
                        <a:spLocks noChangeArrowheads="1"/>
                      </wps:cNvSpPr>
                      <wps:spPr bwMode="auto">
                        <a:xfrm>
                          <a:off x="22402" y="14950"/>
                          <a:ext cx="1140" cy="57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before="120"/>
                              <w:jc w:val="center"/>
                              <w:rPr>
                                <w:rFonts w:ascii="ISOCPEUR" w:hAnsi="ISOCPEUR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SOCPEUR" w:hAnsi="ISOCPEUR"/>
                                <w:i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ISOCPEUR" w:hAnsi="ISOCPEUR"/>
                                <w:i/>
                                <w:sz w:val="28"/>
                                <w:szCs w:val="28"/>
                              </w:rPr>
                              <w:instrText xml:space="preserve"> NUMPAGES </w:instrText>
                            </w:r>
                            <w:r>
                              <w:rPr>
                                <w:rFonts w:ascii="ISOCPEUR" w:hAnsi="ISOCPEUR"/>
                                <w:i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ascii="ISOCPEUR" w:hAnsi="ISOCPEUR"/>
                                <w:i/>
                                <w:sz w:val="28"/>
                                <w:szCs w:val="28"/>
                              </w:rPr>
                              <w:t xml:space="preserve">1</w:t>
                            </w:r>
                            <w:r>
                              <w:rPr>
                                <w:rFonts w:ascii="ISOCPEUR" w:hAnsi="ISOCPEUR"/>
                                <w:i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5" name="Text Box 526"/>
                      <wps:cNvSpPr txBox="1">
                        <a:spLocks noChangeArrowheads="1"/>
                      </wps:cNvSpPr>
                      <wps:spPr bwMode="auto">
                        <a:xfrm>
                          <a:off x="16759" y="13810"/>
                          <a:ext cx="6783" cy="8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GOST type A" w:hAnsi="GOST type A" w:cs="GOST type A"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GOST type A" w:hAnsi="GOST type A" w:cs="GOST type A"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Строительство</w:t>
                            </w:r>
                            <w:r>
                              <w:rPr>
                                <w:rFonts w:ascii="GOST type A" w:hAnsi="GOST type A" w:cs="GOST type A"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GOST type A" w:hAnsi="GOST type A" w:cs="GOST type A"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дома культуры</w:t>
                            </w:r>
                          </w:p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6" name="Text Box 527"/>
                      <wps:cNvSpPr txBox="1">
                        <a:spLocks noChangeArrowheads="1"/>
                      </wps:cNvSpPr>
                      <wps:spPr bwMode="auto">
                        <a:xfrm>
                          <a:off x="16759" y="13240"/>
                          <a:ext cx="6783" cy="57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before="120" w:after="0"/>
                              <w:jc w:val="center"/>
                              <w:rPr>
                                <w:rFonts w:ascii="ISOCPEUR" w:hAnsi="ISOCPEUR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ISOCPEUR" w:hAnsi="ISOCPEUR"/>
                                <w:i/>
                                <w:sz w:val="24"/>
                              </w:rPr>
                              <w:t xml:space="preserve">11-П/11-ЭМ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7" name="Line 528"/>
                      <wps:cNvSpPr/>
                      <wps:spPr bwMode="auto">
                        <a:xfrm flipH="1">
                          <a:off x="13054" y="16375"/>
                          <a:ext cx="10488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Line 529"/>
                      <wps:cNvSpPr/>
                      <wps:spPr bwMode="auto">
                        <a:xfrm>
                          <a:off x="13054" y="13240"/>
                          <a:ext cx="3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Line 530"/>
                      <wps:cNvSpPr/>
                      <wps:spPr bwMode="auto">
                        <a:xfrm>
                          <a:off x="13054" y="14665"/>
                          <a:ext cx="3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Line 531"/>
                      <wps:cNvSpPr/>
                      <wps:spPr bwMode="auto">
                        <a:xfrm>
                          <a:off x="13054" y="14380"/>
                          <a:ext cx="3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Line 532"/>
                      <wps:cNvSpPr/>
                      <wps:spPr bwMode="auto">
                        <a:xfrm>
                          <a:off x="13624" y="13240"/>
                          <a:ext cx="0" cy="142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Line 533"/>
                      <wps:cNvSpPr/>
                      <wps:spPr bwMode="auto">
                        <a:xfrm>
                          <a:off x="14194" y="13240"/>
                          <a:ext cx="0" cy="313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Line 534"/>
                      <wps:cNvSpPr/>
                      <wps:spPr bwMode="auto">
                        <a:xfrm>
                          <a:off x="14764" y="13240"/>
                          <a:ext cx="0" cy="142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Line 535"/>
                      <wps:cNvSpPr/>
                      <wps:spPr bwMode="auto">
                        <a:xfrm>
                          <a:off x="15334" y="13240"/>
                          <a:ext cx="0" cy="313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Line 536"/>
                      <wps:cNvSpPr/>
                      <wps:spPr bwMode="auto">
                        <a:xfrm>
                          <a:off x="16189" y="13240"/>
                          <a:ext cx="0" cy="313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Line 537"/>
                      <wps:cNvSpPr/>
                      <wps:spPr bwMode="auto">
                        <a:xfrm>
                          <a:off x="13054" y="13240"/>
                          <a:ext cx="0" cy="313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8" o:spid="_x0000_s0000" style="position:absolute;z-index:251658752;o:allowoverlap:true;o:allowincell:true;mso-position-horizontal-relative:text;margin-left:588.50pt;mso-position-horizontal:absolute;mso-position-vertical-relative:text;margin-top:-113.65pt;mso-position-vertical:absolute;width:522.50pt;height:162.00pt;mso-wrap-distance-left:9.00pt;mso-wrap-distance-top:0.00pt;mso-wrap-distance-right:9.00pt;mso-wrap-distance-bottom:0.00pt;" coordorigin="130,132" coordsize="104,31">
              <v:shape id="shape 39" o:spid="_x0000_s39" o:spt="202" type="#_x0000_t202" style="position:absolute;left:130;top:149;width:11;height:2;v-text-anchor:top;visibility:visible;" filled="f" strokecolor="#000000" strokeweight="0.50pt">
                <v:textbox inset="0,0,0,0">
                  <w:txbxContent>
                    <w:p/>
                  </w:txbxContent>
                </v:textbox>
              </v:shape>
              <v:shape id="shape 40" o:spid="_x0000_s40" o:spt="202" type="#_x0000_t202" style="position:absolute;left:130;top:155;width:11;height:2;v-text-anchor:top;visibility:visible;" filled="f" strokecolor="#000000" strokeweight="0.50pt">
                <v:textbox inset="0,0,0,0">
                  <w:txbxContent>
                    <w:p>
                      <w:pPr>
                        <w:pStyle w:val="a3"/>
                        <w:tabs>
                          <w:tab w:val="clear" w:pos="4677"/>
                          <w:tab w:val="clear" w:pos="9355"/>
                        </w:tabs>
                      </w:pPr>
                      <w:r>
                        <w:t xml:space="preserve">Н.контроль</w:t>
                      </w:r>
                    </w:p>
                  </w:txbxContent>
                </v:textbox>
              </v:shape>
              <v:shape id="shape 41" o:spid="_x0000_s41" o:spt="202" type="#_x0000_t202" style="position:absolute;left:130;top:158;width:11;height:2;v-text-anchor:top;visibility:visible;" filled="f" strokecolor="#000000" strokeweight="0.50pt">
                <v:textbox inset="0,0,0,0">
                  <w:txbxContent>
                    <w:p>
                      <w:pPr>
                        <w:pStyle w:val="a3"/>
                        <w:tabs>
                          <w:tab w:val="clear" w:pos="4677"/>
                          <w:tab w:val="clear" w:pos="9355"/>
                        </w:tabs>
                      </w:pPr>
                      <w:r>
                        <w:t xml:space="preserve">Проверил</w:t>
                      </w:r>
                    </w:p>
                  </w:txbxContent>
                </v:textbox>
              </v:shape>
              <v:shape id="shape 42" o:spid="_x0000_s42" o:spt="202" type="#_x0000_t202" style="position:absolute;left:130;top:160;width:11;height:2;v-text-anchor:top;visibility:visible;" filled="f" strokecolor="#000000" strokeweight="0.50pt">
                <v:textbox inset="0,0,0,0">
                  <w:txbxContent>
                    <w:p>
                      <w:pPr>
                        <w:pStyle w:val="a3"/>
                        <w:tabs>
                          <w:tab w:val="clear" w:pos="4677"/>
                          <w:tab w:val="clear" w:pos="9355"/>
                        </w:tabs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Разработал</w:t>
                      </w:r>
                    </w:p>
                  </w:txbxContent>
                </v:textbox>
              </v:shape>
              <v:shape id="shape 43" o:spid="_x0000_s43" o:spt="202" type="#_x0000_t202" style="position:absolute;left:130;top:146;width:11;height:2;v-text-anchor:top;visibility:visible;" filled="f" strokecolor="#000000" strokeweight="0.50pt">
                <v:textbox inset="0,0,0,0">
                  <w:txbxContent>
                    <w:p>
                      <w:pPr>
                        <w:pStyle w:val="a3"/>
                        <w:tabs>
                          <w:tab w:val="clear" w:pos="4677"/>
                          <w:tab w:val="clear" w:pos="9355"/>
                        </w:tabs>
                      </w:pPr>
                      <w:r>
                        <w:t xml:space="preserve">ГИП</w:t>
                      </w:r>
                    </w:p>
                  </w:txbxContent>
                </v:textbox>
              </v:shape>
              <v:shape id="shape 44" o:spid="_x0000_s44" o:spt="202" type="#_x0000_t202" style="position:absolute;left:130;top:152;width:11;height:2;v-text-anchor:top;visibility:visible;" filled="f" strokecolor="#000000" strokeweight="0.50pt">
                <v:textbox inset="0,0,0,0">
                  <w:txbxContent>
                    <w:p>
                      <w:pPr>
                        <w:pStyle w:val="a3"/>
                        <w:tabs>
                          <w:tab w:val="clear" w:pos="4677"/>
                          <w:tab w:val="clear" w:pos="9355"/>
                        </w:tabs>
                      </w:pPr>
                    </w:p>
                  </w:txbxContent>
                </v:textbox>
              </v:shape>
              <v:shape id="shape 45" o:spid="_x0000_s45" o:spt="202" type="#_x0000_t202" style="position:absolute;left:141;top:149;width:11;height:2;v-text-anchor:top;visibility:visible;" filled="f" strokecolor="#000000" strokeweight="0.50pt">
                <v:textbox inset="0,0,0,0">
                  <w:txbxContent>
                    <w:p/>
                  </w:txbxContent>
                </v:textbox>
              </v:shape>
              <v:shape id="shape 46" o:spid="_x0000_s46" o:spt="202" type="#_x0000_t202" style="position:absolute;left:141;top:152;width:11;height:2;v-text-anchor:top;visibility:visible;" filled="f" strokecolor="#000000" strokeweight="0.50pt">
                <v:textbox inset="0,0,0,0">
                  <w:txbxContent>
                    <w:p/>
                  </w:txbxContent>
                </v:textbox>
              </v:shape>
              <v:shape id="shape 47" o:spid="_x0000_s47" o:spt="202" type="#_x0000_t202" style="position:absolute;left:141;top:155;width:11;height:2;v-text-anchor:top;visibility:visible;" filled="f" strokecolor="#000000" strokeweight="0.50pt">
                <v:textbox inset="0,0,0,0">
                  <w:txbxContent>
                    <w:p>
                      <w:pPr>
                        <w:pStyle w:val="a3"/>
                        <w:tabs>
                          <w:tab w:val="clear" w:pos="4677"/>
                          <w:tab w:val="clear" w:pos="9355"/>
                        </w:tabs>
                      </w:pPr>
                    </w:p>
                  </w:txbxContent>
                </v:textbox>
              </v:shape>
              <v:shape id="shape 48" o:spid="_x0000_s48" o:spt="202" type="#_x0000_t202" style="position:absolute;left:141;top:158;width:11;height:2;v-text-anchor:top;visibility:visible;" filled="f" strokecolor="#000000" strokeweight="0.50pt">
                <v:textbox inset="0,0,0,0">
                  <w:txbxContent>
                    <w:p/>
                  </w:txbxContent>
                </v:textbox>
              </v:shape>
              <v:shape id="shape 49" o:spid="_x0000_s49" o:spt="202" type="#_x0000_t202" style="position:absolute;left:141;top:146;width:11;height:2;v-text-anchor:top;visibility:visible;" filled="f" strokecolor="#000000" strokeweight="0.50pt">
                <v:textbox inset="0,0,0,0">
                  <w:txbxContent>
                    <w:p>
                      <w:pPr>
                        <w:rPr>
                          <w:rFonts w:ascii="GOST type B" w:hAnsi="GOST type B"/>
                          <w:i/>
                        </w:rPr>
                      </w:pPr>
                    </w:p>
                  </w:txbxContent>
                </v:textbox>
              </v:shape>
              <v:shape id="shape 50" o:spid="_x0000_s50" o:spt="202" type="#_x0000_t202" style="position:absolute;left:141;top:160;width:11;height:2;v-text-anchor:top;visibility:visible;" filled="f" strokecolor="#000000" strokeweight="0.50pt">
                <v:textbox inset="0,0,0,0">
                  <w:txbxContent>
                    <w:p/>
                  </w:txbxContent>
                </v:textbox>
              </v:shape>
              <v:shape id="shape 51" o:spid="_x0000_s51" o:spt="202" type="#_x0000_t202" style="position:absolute;left:136;top:143;width:5;height:2;v-text-anchor:top;visibility:visible;" filled="f" strokecolor="#000000" strokeweight="0.50pt">
                <v:textbox inset="0,0,0,0">
                  <w:txbxContent>
                    <w:p>
                      <w:pPr>
                        <w:rPr>
                          <w:rFonts w:ascii="ISOCPEUR" w:hAnsi="ISOCPEUR"/>
                          <w:i/>
                          <w:sz w:val="20"/>
                        </w:rPr>
                      </w:pPr>
                      <w:r>
                        <w:rPr>
                          <w:rFonts w:ascii="ISOCPEUR" w:hAnsi="ISOCPEUR"/>
                          <w:i/>
                          <w:sz w:val="20"/>
                        </w:rPr>
                        <w:t xml:space="preserve">Кол</w:t>
                      </w:r>
                      <w:r>
                        <w:rPr>
                          <w:rFonts w:ascii="ISOCPEUR" w:hAnsi="ISOCPEUR"/>
                          <w:i/>
                          <w:sz w:val="20"/>
                        </w:rPr>
                        <w:t xml:space="preserve">.у</w:t>
                      </w:r>
                      <w:r>
                        <w:rPr>
                          <w:rFonts w:ascii="ISOCPEUR" w:hAnsi="ISOCPEUR"/>
                          <w:i/>
                          <w:sz w:val="20"/>
                        </w:rPr>
                        <w:t xml:space="preserve">ч</w:t>
                      </w:r>
                      <w:r>
                        <w:rPr>
                          <w:rFonts w:ascii="ISOCPEUR" w:hAnsi="ISOCPEUR"/>
                          <w:i/>
                          <w:sz w:val="20"/>
                        </w:rPr>
                        <w:t xml:space="preserve">.</w:t>
                      </w:r>
                    </w:p>
                    <w:p>
                      <w:pPr>
                        <w:pStyle w:val="4"/>
                        <w:rPr>
                          <w:i/>
                          <w:sz w:val="20"/>
                        </w:rPr>
                      </w:pPr>
                    </w:p>
                  </w:txbxContent>
                </v:textbox>
              </v:shape>
              <v:shape id="shape 52" o:spid="_x0000_s52" o:spt="202" type="#_x0000_t202" style="position:absolute;left:141;top:143;width:5;height:2;v-text-anchor:top;visibility:visible;" filled="f" strokecolor="#000000" strokeweight="0.50pt">
                <v:textbox inset="0,0,0,0">
                  <w:txbxContent>
                    <w:p>
                      <w:pPr>
                        <w:jc w:val="center"/>
                        <w:rPr>
                          <w:rFonts w:ascii="ISOCPEUR" w:hAnsi="ISOCPEUR"/>
                          <w:i/>
                          <w:sz w:val="20"/>
                        </w:rPr>
                      </w:pPr>
                      <w:r>
                        <w:rPr>
                          <w:rFonts w:ascii="ISOCPEUR" w:hAnsi="ISOCPEUR"/>
                          <w:i/>
                          <w:sz w:val="20"/>
                        </w:rPr>
                        <w:t xml:space="preserve">Лист</w:t>
                      </w:r>
                    </w:p>
                    <w:p>
                      <w:pPr>
                        <w:pStyle w:val="4"/>
                        <w:rPr>
                          <w:i/>
                        </w:rPr>
                      </w:pPr>
                    </w:p>
                  </w:txbxContent>
                </v:textbox>
              </v:shape>
              <v:shape id="shape 53" o:spid="_x0000_s53" o:spt="202" type="#_x0000_t202" style="position:absolute;left:147;top:143;width:5;height:2;v-text-anchor:top;visibility:visible;" filled="f" strokecolor="#000000" strokeweight="0.50pt">
                <v:textbox inset="0,0,0,0">
                  <w:txbxContent>
                    <w:p>
                      <w:pPr>
                        <w:pStyle w:val="4"/>
                      </w:pPr>
                      <w:r>
                        <w:rPr>
                          <w:i/>
                        </w:rPr>
                        <w:t xml:space="preserve">№</w:t>
                      </w:r>
                      <w:r>
                        <w:t xml:space="preserve"> </w:t>
                      </w:r>
                      <w:r>
                        <w:rPr>
                          <w:i/>
                        </w:rPr>
                        <w:t xml:space="preserve">док</w:t>
                      </w:r>
                      <w:r>
                        <w:t xml:space="preserve">.</w:t>
                      </w:r>
                    </w:p>
                  </w:txbxContent>
                </v:textbox>
              </v:shape>
              <v:shape id="shape 54" o:spid="_x0000_s54" o:spt="202" type="#_x0000_t202" style="position:absolute;left:130;top:140;width:5;height:2;v-text-anchor:top;visibility:visible;" filled="f" strokecolor="#000000" strokeweight="0.50pt">
                <v:textbox inset="0,0,0,0">
                  <w:txbxContent>
                    <w:p/>
                  </w:txbxContent>
                </v:textbox>
              </v:shape>
              <v:shape id="shape 55" o:spid="_x0000_s55" o:spt="202" type="#_x0000_t202" style="position:absolute;left:136;top:140;width:5;height:2;v-text-anchor:top;visibility:visible;" filled="f" strokecolor="#000000" strokeweight="0.50pt">
                <v:textbox inset="0,0,0,0">
                  <w:txbxContent>
                    <w:p/>
                  </w:txbxContent>
                </v:textbox>
              </v:shape>
              <v:shape id="shape 56" o:spid="_x0000_s56" o:spt="202" type="#_x0000_t202" style="position:absolute;left:141;top:140;width:5;height:2;v-text-anchor:top;visibility:visible;" filled="f" strokecolor="#000000" strokeweight="0.50pt">
                <v:textbox inset="0,0,0,0">
                  <w:txbxContent>
                    <w:p/>
                  </w:txbxContent>
                </v:textbox>
              </v:shape>
              <v:shape id="shape 57" o:spid="_x0000_s57" o:spt="202" type="#_x0000_t202" style="position:absolute;left:147;top:140;width:5;height:2;v-text-anchor:top;visibility:visible;" filled="f" strokecolor="#000000" strokeweight="0.50pt">
                <v:textbox inset="0,0,0,0">
                  <w:txbxContent>
                    <w:p/>
                  </w:txbxContent>
                </v:textbox>
              </v:shape>
              <v:shape id="shape 58" o:spid="_x0000_s58" o:spt="202" type="#_x0000_t202" style="position:absolute;left:130;top:138;width:5;height:2;v-text-anchor:top;visibility:visible;" filled="f" strokecolor="#000000" strokeweight="0.50pt">
                <v:textbox inset="0,0,0,0">
                  <w:txbxContent>
                    <w:p/>
                  </w:txbxContent>
                </v:textbox>
              </v:shape>
              <v:shape id="shape 59" o:spid="_x0000_s59" o:spt="202" type="#_x0000_t202" style="position:absolute;left:136;top:138;width:5;height:2;v-text-anchor:top;visibility:visible;" filled="f" strokecolor="#000000" strokeweight="0.50pt">
                <v:textbox inset="0,0,0,0">
                  <w:txbxContent>
                    <w:p/>
                  </w:txbxContent>
                </v:textbox>
              </v:shape>
              <v:shape id="shape 60" o:spid="_x0000_s60" o:spt="202" type="#_x0000_t202" style="position:absolute;left:141;top:138;width:5;height:2;v-text-anchor:top;visibility:visible;" filled="f" strokecolor="#000000" strokeweight="0.50pt">
                <v:textbox inset="0,0,0,0">
                  <w:txbxContent>
                    <w:p/>
                  </w:txbxContent>
                </v:textbox>
              </v:shape>
              <v:shape id="shape 61" o:spid="_x0000_s61" o:spt="202" type="#_x0000_t202" style="position:absolute;left:147;top:138;width:5;height:2;v-text-anchor:top;visibility:visible;" filled="f" strokecolor="#000000" strokeweight="0.50pt">
                <v:textbox inset="0,0,0,0">
                  <w:txbxContent>
                    <w:p/>
                  </w:txbxContent>
                </v:textbox>
              </v:shape>
              <v:shape id="shape 62" o:spid="_x0000_s62" o:spt="202" type="#_x0000_t202" style="position:absolute;left:130;top:135;width:5;height:2;v-text-anchor:top;visibility:visible;" filled="f" strokecolor="#000000" strokeweight="0.50pt">
                <v:textbox inset="0,0,0,0">
                  <w:txbxContent>
                    <w:p/>
                  </w:txbxContent>
                </v:textbox>
              </v:shape>
              <v:shape id="shape 63" o:spid="_x0000_s63" o:spt="202" type="#_x0000_t202" style="position:absolute;left:136;top:135;width:5;height:2;v-text-anchor:top;visibility:visible;" filled="f" strokecolor="#000000" strokeweight="0.50pt">
                <v:textbox inset="0,0,0,0">
                  <w:txbxContent>
                    <w:p/>
                  </w:txbxContent>
                </v:textbox>
              </v:shape>
              <v:shape id="shape 64" o:spid="_x0000_s64" o:spt="202" type="#_x0000_t202" style="position:absolute;left:141;top:135;width:5;height:2;v-text-anchor:top;visibility:visible;" filled="f" strokecolor="#000000" strokeweight="0.50pt">
                <v:textbox inset="0,0,0,0">
                  <w:txbxContent>
                    <w:p/>
                  </w:txbxContent>
                </v:textbox>
              </v:shape>
              <v:shape id="shape 65" o:spid="_x0000_s65" o:spt="202" type="#_x0000_t202" style="position:absolute;left:147;top:135;width:5;height:2;v-text-anchor:top;visibility:visible;" filled="f" strokecolor="#000000" strokeweight="0.50pt">
                <v:textbox inset="0,0,0,0">
                  <w:txbxContent>
                    <w:p/>
                  </w:txbxContent>
                </v:textbox>
              </v:shape>
              <v:shape id="shape 66" o:spid="_x0000_s66" o:spt="202" type="#_x0000_t202" style="position:absolute;left:130;top:132;width:5;height:2;v-text-anchor:top;visibility:visible;" filled="f" strokecolor="#000000" strokeweight="0.50pt">
                <v:textbox inset="0,0,0,0">
                  <w:txbxContent>
                    <w:p/>
                  </w:txbxContent>
                </v:textbox>
              </v:shape>
              <v:shape id="shape 67" o:spid="_x0000_s67" o:spt="202" type="#_x0000_t202" style="position:absolute;left:136;top:132;width:5;height:2;v-text-anchor:top;visibility:visible;" filled="f" strokecolor="#000000" strokeweight="0.50pt">
                <v:textbox inset="0,0,0,0">
                  <w:txbxContent>
                    <w:p/>
                  </w:txbxContent>
                </v:textbox>
              </v:shape>
              <v:shape id="shape 68" o:spid="_x0000_s68" o:spt="202" type="#_x0000_t202" style="position:absolute;left:141;top:132;width:5;height:2;v-text-anchor:top;visibility:visible;" filled="f" strokecolor="#000000" strokeweight="0.50pt">
                <v:textbox inset="0,0,0,0">
                  <w:txbxContent>
                    <w:p/>
                  </w:txbxContent>
                </v:textbox>
              </v:shape>
              <v:shape id="shape 69" o:spid="_x0000_s69" o:spt="202" type="#_x0000_t202" style="position:absolute;left:147;top:132;width:5;height:2;v-text-anchor:top;visibility:visible;" filled="f" strokecolor="#000000" strokeweight="0.50pt">
                <v:textbox inset="0,0,0,0">
                  <w:txbxContent>
                    <w:p/>
                  </w:txbxContent>
                </v:textbox>
              </v:shape>
              <v:shape id="shape 70" o:spid="_x0000_s70" o:spt="202" type="#_x0000_t202" style="position:absolute;left:153;top:132;width:8;height:2;v-text-anchor:top;visibility:visible;" filled="f" strokecolor="#000000" strokeweight="0.50pt">
                <v:textbox inset="0,0,0,0">
                  <w:txbxContent>
                    <w:p/>
                  </w:txbxContent>
                </v:textbox>
              </v:shape>
              <v:shape id="shape 71" o:spid="_x0000_s71" o:spt="202" type="#_x0000_t202" style="position:absolute;left:153;top:135;width:8;height:2;v-text-anchor:top;visibility:visible;" filled="f" strokecolor="#000000" strokeweight="0.50pt">
                <v:textbox inset="0,0,0,0">
                  <w:txbxContent>
                    <w:p/>
                  </w:txbxContent>
                </v:textbox>
              </v:shape>
              <v:shape id="shape 72" o:spid="_x0000_s72" o:spt="202" type="#_x0000_t202" style="position:absolute;left:153;top:140;width:8;height:2;v-text-anchor:top;visibility:visible;" filled="f" strokecolor="#000000" strokeweight="0.50pt">
                <v:textbox inset="0,0,0,0">
                  <w:txbxContent>
                    <w:p/>
                  </w:txbxContent>
                </v:textbox>
              </v:shape>
              <v:shape id="shape 73" o:spid="_x0000_s73" o:spt="202" type="#_x0000_t202" style="position:absolute;left:153;top:138;width:8;height:2;v-text-anchor:top;visibility:visible;" filled="f" strokecolor="#000000" strokeweight="0.50pt">
                <v:textbox inset="0,0,0,0">
                  <w:txbxContent>
                    <w:p/>
                  </w:txbxContent>
                </v:textbox>
              </v:shape>
              <v:shape id="shape 74" o:spid="_x0000_s74" o:spt="202" type="#_x0000_t202" style="position:absolute;left:153;top:143;width:8;height:2;v-text-anchor:top;visibility:visible;" filled="f" strokecolor="#000000" strokeweight="0.50pt">
                <v:textbox inset="0,0,0,0">
                  <w:txbxContent>
                    <w:p>
                      <w:pPr>
                        <w:jc w:val="center"/>
                        <w:rPr>
                          <w:rFonts w:ascii="ISOCPEUR" w:hAnsi="ISOCPEUR"/>
                          <w:i/>
                          <w:sz w:val="20"/>
                        </w:rPr>
                      </w:pPr>
                      <w:r>
                        <w:rPr>
                          <w:rFonts w:ascii="ISOCPEUR" w:hAnsi="ISOCPEUR"/>
                          <w:i/>
                          <w:sz w:val="20"/>
                        </w:rPr>
                        <w:t xml:space="preserve">Подп.</w:t>
                      </w:r>
                    </w:p>
                    <w:p/>
                  </w:txbxContent>
                </v:textbox>
              </v:shape>
              <v:shape id="shape 75" o:spid="_x0000_s75" o:spt="202" type="#_x0000_t202" style="position:absolute;left:153;top:146;width:8;height:2;v-text-anchor:top;visibility:visible;" filled="f" strokecolor="#000000" strokeweight="0.50pt">
                <v:textbox inset="0,0,0,0">
                  <w:txbxContent>
                    <w:p/>
                  </w:txbxContent>
                </v:textbox>
              </v:shape>
              <v:shape id="shape 76" o:spid="_x0000_s76" o:spt="202" type="#_x0000_t202" style="position:absolute;left:153;top:149;width:8;height:2;v-text-anchor:top;visibility:visible;" filled="f" strokecolor="#000000" strokeweight="0.50pt">
                <v:textbox inset="0,0,0,0">
                  <w:txbxContent>
                    <w:p>
                      <w:pPr>
                        <w:pStyle w:val="a3"/>
                        <w:tabs>
                          <w:tab w:val="clear" w:pos="4677"/>
                          <w:tab w:val="clear" w:pos="9355"/>
                        </w:tabs>
                      </w:pPr>
                    </w:p>
                  </w:txbxContent>
                </v:textbox>
              </v:shape>
              <v:shape id="shape 77" o:spid="_x0000_s77" o:spt="202" type="#_x0000_t202" style="position:absolute;left:153;top:152;width:8;height:2;v-text-anchor:top;visibility:visible;" filled="f" strokecolor="#000000" strokeweight="0.50pt">
                <v:textbox inset="0,0,0,0">
                  <w:txbxContent>
                    <w:p/>
                  </w:txbxContent>
                </v:textbox>
              </v:shape>
              <v:shape id="shape 78" o:spid="_x0000_s78" o:spt="202" type="#_x0000_t202" style="position:absolute;left:153;top:155;width:8;height:2;v-text-anchor:top;visibility:visible;" filled="f" strokecolor="#000000" strokeweight="0.50pt">
                <v:textbox inset="0,0,0,0">
                  <w:txbxContent>
                    <w:p/>
                  </w:txbxContent>
                </v:textbox>
              </v:shape>
              <v:shape id="shape 79" o:spid="_x0000_s79" o:spt="202" type="#_x0000_t202" style="position:absolute;left:153;top:158;width:8;height:2;v-text-anchor:top;visibility:visible;" filled="f" strokecolor="#000000" strokeweight="0.50pt">
                <v:textbox inset="0,0,0,0">
                  <w:txbxContent>
                    <w:p/>
                  </w:txbxContent>
                </v:textbox>
              </v:shape>
              <v:shape id="shape 80" o:spid="_x0000_s80" o:spt="202" type="#_x0000_t202" style="position:absolute;left:153;top:160;width:8;height:2;v-text-anchor:top;visibility:visible;" filled="f" strokecolor="#000000" strokeweight="0.50pt">
                <v:textbox inset="0,0,0,0">
                  <w:txbxContent>
                    <w:p/>
                  </w:txbxContent>
                </v:textbox>
              </v:shape>
              <v:shape id="shape 81" o:spid="_x0000_s81" o:spt="202" type="#_x0000_t202" style="position:absolute;left:161;top:132;width:5;height:2;v-text-anchor:top;visibility:visible;" filled="f" strokecolor="#000000" strokeweight="0.50pt">
                <v:textbox inset="0,0,0,0">
                  <w:txbxContent>
                    <w:p/>
                  </w:txbxContent>
                </v:textbox>
              </v:shape>
              <v:shape id="shape 82" o:spid="_x0000_s82" o:spt="202" type="#_x0000_t202" style="position:absolute;left:161;top:135;width:5;height:2;v-text-anchor:top;visibility:visible;" filled="f" strokecolor="#000000" strokeweight="0.50pt">
                <v:textbox inset="0,0,0,0">
                  <w:txbxContent>
                    <w:p/>
                  </w:txbxContent>
                </v:textbox>
              </v:shape>
              <v:shape id="shape 83" o:spid="_x0000_s83" o:spt="202" type="#_x0000_t202" style="position:absolute;left:161;top:138;width:5;height:2;v-text-anchor:top;visibility:visible;" filled="f" strokecolor="#000000" strokeweight="0.50pt">
                <v:textbox inset="0,0,0,0">
                  <w:txbxContent>
                    <w:p/>
                  </w:txbxContent>
                </v:textbox>
              </v:shape>
              <v:shape id="shape 84" o:spid="_x0000_s84" o:spt="202" type="#_x0000_t202" style="position:absolute;left:161;top:140;width:5;height:2;v-text-anchor:top;visibility:visible;" filled="f" strokecolor="#000000" strokeweight="0.50pt">
                <v:textbox inset="0,0,0,0">
                  <w:txbxContent>
                    <w:p/>
                  </w:txbxContent>
                </v:textbox>
              </v:shape>
              <v:shape id="shape 85" o:spid="_x0000_s85" o:spt="202" type="#_x0000_t202" style="position:absolute;left:161;top:143;width:5;height:2;v-text-anchor:top;visibility:visible;" filled="f" strokecolor="#000000" strokeweight="0.50pt">
                <v:textbox inset="0,0,0,0">
                  <w:txbxContent>
                    <w:p>
                      <w:pPr>
                        <w:jc w:val="center"/>
                        <w:rPr>
                          <w:rFonts w:ascii="ISOCPEUR" w:hAnsi="ISOCPEUR"/>
                          <w:i/>
                          <w:sz w:val="20"/>
                        </w:rPr>
                      </w:pPr>
                      <w:r>
                        <w:rPr>
                          <w:rFonts w:ascii="ISOCPEUR" w:hAnsi="ISOCPEUR"/>
                          <w:i/>
                          <w:sz w:val="20"/>
                        </w:rPr>
                        <w:t xml:space="preserve">Дата</w:t>
                      </w:r>
                    </w:p>
                    <w:p/>
                  </w:txbxContent>
                </v:textbox>
              </v:shape>
              <v:shape id="shape 86" o:spid="_x0000_s86" o:spt="202" type="#_x0000_t202" style="position:absolute;left:161;top:146;width:5;height:2;v-text-anchor:top;visibility:visible;" filled="f" strokecolor="#000000" strokeweight="0.50pt">
                <v:textbox inset="0,0,0,0">
                  <w:txbxContent>
                    <w:p/>
                  </w:txbxContent>
                </v:textbox>
              </v:shape>
              <v:shape id="shape 87" o:spid="_x0000_s87" o:spt="202" type="#_x0000_t202" style="position:absolute;left:161;top:149;width:5;height:2;v-text-anchor:top;visibility:visible;" filled="f" strokecolor="#000000" strokeweight="0.50pt">
                <v:textbox inset="0,0,0,0">
                  <w:txbxContent>
                    <w:p/>
                  </w:txbxContent>
                </v:textbox>
              </v:shape>
              <v:shape id="shape 88" o:spid="_x0000_s88" o:spt="202" type="#_x0000_t202" style="position:absolute;left:161;top:152;width:5;height:2;v-text-anchor:top;visibility:visible;" filled="f" strokecolor="#000000" strokeweight="0.50pt">
                <v:textbox inset="0,0,0,0">
                  <w:txbxContent>
                    <w:p/>
                  </w:txbxContent>
                </v:textbox>
              </v:shape>
              <v:shape id="shape 89" o:spid="_x0000_s89" o:spt="202" type="#_x0000_t202" style="position:absolute;left:161;top:155;width:5;height:2;v-text-anchor:top;visibility:visible;" filled="f" strokecolor="#000000" strokeweight="0.50pt">
                <v:textbox inset="0,0,0,0">
                  <w:txbxContent>
                    <w:p/>
                  </w:txbxContent>
                </v:textbox>
              </v:shape>
              <v:shape id="shape 90" o:spid="_x0000_s90" o:spt="202" type="#_x0000_t202" style="position:absolute;left:161;top:158;width:5;height:2;v-text-anchor:top;visibility:visible;" filled="f" strokecolor="#000000" strokeweight="0.50pt">
                <v:textbox inset="0,0,0,0">
                  <w:txbxContent>
                    <w:p/>
                  </w:txbxContent>
                </v:textbox>
              </v:shape>
              <v:shape id="shape 91" o:spid="_x0000_s91" o:spt="202" type="#_x0000_t202" style="position:absolute;left:161;top:160;width:5;height:2;v-text-anchor:top;visibility:visible;" filled="f" strokecolor="#000000" strokeweight="0.50pt">
                <v:textbox inset="0,0,0,0">
                  <w:txbxContent>
                    <w:p/>
                  </w:txbxContent>
                </v:textbox>
              </v:shape>
              <v:shape id="shape 92" o:spid="_x0000_s92" o:spt="202" type="#_x0000_t202" style="position:absolute;left:130;top:143;width:5;height:2;v-text-anchor:top;visibility:visible;" filled="f" strokecolor="#000000" strokeweight="0.50pt">
                <v:textbox inset="0,0,0,0">
                  <w:txbxContent>
                    <w:p>
                      <w:pPr>
                        <w:jc w:val="center"/>
                        <w:rPr>
                          <w:rFonts w:ascii="ISOCPEUR" w:hAnsi="ISOCPEUR"/>
                          <w:i/>
                          <w:sz w:val="20"/>
                        </w:rPr>
                      </w:pPr>
                      <w:r>
                        <w:rPr>
                          <w:rFonts w:ascii="ISOCPEUR" w:hAnsi="ISOCPEUR"/>
                          <w:i/>
                          <w:sz w:val="20"/>
                        </w:rPr>
                        <w:t xml:space="preserve">Изм.</w:t>
                      </w:r>
                    </w:p>
                    <w:p>
                      <w:pPr>
                        <w:pStyle w:val="4"/>
                        <w:rPr>
                          <w:i/>
                          <w:sz w:val="20"/>
                        </w:rPr>
                      </w:pPr>
                    </w:p>
                  </w:txbxContent>
                </v:textbox>
              </v:shape>
              <v:shape id="shape 93" o:spid="_x0000_s93" o:spt="202" type="#_x0000_t202" style="position:absolute;left:167;top:155;width:39;height:8;v-text-anchor:top;visibility:visible;" filled="f" strokecolor="#000000" strokeweight="1.25pt">
                <v:textbox inset="0,0,0,0">
                  <w:txbxContent>
                    <w:p>
                      <w:pPr>
                        <w:spacing w:before="120" w:after="0" w:line="240" w:lineRule="auto"/>
                        <w:jc w:val="center"/>
                        <w:rPr>
                          <w:rFonts w:ascii="ISOCPEUR" w:hAnsi="ISOCPEUR"/>
                          <w:i/>
                          <w:sz w:val="24"/>
                        </w:rPr>
                      </w:pPr>
                      <w:r>
                        <w:rPr>
                          <w:rFonts w:ascii="ISOCPEUR" w:hAnsi="ISOCPEUR"/>
                          <w:i/>
                          <w:sz w:val="24"/>
                        </w:rPr>
                        <w:t xml:space="preserve">Спецификация электрооборудования, изделий и материалов</w:t>
                      </w:r>
                    </w:p>
                  </w:txbxContent>
                </v:textbox>
              </v:shape>
              <v:shape id="shape 94" o:spid="_x0000_s94" o:spt="202" type="#_x0000_t202" style="position:absolute;left:206;top:155;width:28;height:8;v-text-anchor:top;visibility:visible;" filled="f" strokecolor="#000000" strokeweight="1.25pt">
                <v:textbox inset="0,0,0,0">
                  <w:txbxContent>
                    <w:p>
                      <w:pPr>
                        <w:spacing w:before="240" w:after="0"/>
                        <w:jc w:val="center"/>
                        <w:rPr>
                          <w:rFonts w:ascii="ISOCPEUR" w:hAnsi="ISOCPEUR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shape 95" o:spid="_x0000_s95" o:spt="202" type="#_x0000_t202" style="position:absolute;left:167;top:146;width:39;height:8;v-text-anchor:top;visibility:visible;" filled="f" strokecolor="#000000" strokeweight="1.25pt">
                <v:textbox inset="0,0,0,0">
                  <w:txbxContent>
                    <w:p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ISOCPEUR" w:hAnsi="ISOCPEUR" w:cs="ISOCPEUR"/>
                          <w:i/>
                          <w:iCs/>
                          <w:sz w:val="24"/>
                          <w:szCs w:val="24"/>
                          <w:lang w:eastAsia="ru-RU"/>
                        </w:rPr>
                        <w:t xml:space="preserve">Электроснабжение.</w:t>
                      </w:r>
                    </w:p>
                  </w:txbxContent>
                </v:textbox>
              </v:shape>
              <v:shape id="shape 96" o:spid="_x0000_s96" o:spt="202" type="#_x0000_t202" style="position:absolute;left:206;top:146;width:8;height:2;v-text-anchor:top;visibility:visible;" filled="f" strokecolor="#000000" strokeweight="1.25pt">
                <v:textbox inset="0,0,0,0">
                  <w:txbxContent>
                    <w:p>
                      <w:pPr>
                        <w:jc w:val="center"/>
                        <w:rPr>
                          <w:rFonts w:ascii="ISOCPEUR" w:hAnsi="ISOCPEUR"/>
                          <w:i/>
                          <w:sz w:val="20"/>
                        </w:rPr>
                      </w:pPr>
                      <w:r>
                        <w:rPr>
                          <w:rFonts w:ascii="ISOCPEUR" w:hAnsi="ISOCPEUR"/>
                          <w:i/>
                          <w:sz w:val="20"/>
                        </w:rPr>
                        <w:t xml:space="preserve">Стадия</w:t>
                      </w:r>
                    </w:p>
                  </w:txbxContent>
                </v:textbox>
              </v:shape>
              <v:shape id="shape 97" o:spid="_x0000_s97" o:spt="202" type="#_x0000_t202" style="position:absolute;left:206;top:149;width:8;height:5;v-text-anchor:top;visibility:visible;" filled="f" strokecolor="#000000" strokeweight="1.25pt">
                <v:textbox inset="0,0,0,0">
                  <w:txbxContent>
                    <w:p>
                      <w:pPr>
                        <w:spacing w:before="120"/>
                        <w:jc w:val="center"/>
                        <w:rPr>
                          <w:rFonts w:ascii="ISOCPEUR" w:hAnsi="ISOCPEUR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ISOCPEUR" w:hAnsi="ISOCPEUR"/>
                          <w:i/>
                          <w:sz w:val="28"/>
                          <w:szCs w:val="28"/>
                        </w:rPr>
                        <w:t xml:space="preserve">Р</w:t>
                      </w:r>
                    </w:p>
                  </w:txbxContent>
                </v:textbox>
              </v:shape>
              <v:shape id="shape 98" o:spid="_x0000_s98" o:spt="202" type="#_x0000_t202" style="position:absolute;left:215;top:146;width:8;height:2;v-text-anchor:top;visibility:visible;" filled="f" strokecolor="#000000" strokeweight="1.25pt">
                <v:textbox inset="0,0,0,0">
                  <w:txbxContent>
                    <w:p>
                      <w:pPr>
                        <w:jc w:val="center"/>
                        <w:rPr>
                          <w:rFonts w:ascii="ISOCPEUR" w:hAnsi="ISOCPEUR"/>
                          <w:i/>
                          <w:sz w:val="20"/>
                        </w:rPr>
                      </w:pPr>
                      <w:r>
                        <w:rPr>
                          <w:rFonts w:ascii="ISOCPEUR" w:hAnsi="ISOCPEUR"/>
                          <w:i/>
                          <w:sz w:val="20"/>
                        </w:rPr>
                        <w:t xml:space="preserve">Лист</w:t>
                      </w:r>
                    </w:p>
                  </w:txbxContent>
                </v:textbox>
              </v:shape>
              <v:shape id="shape 99" o:spid="_x0000_s99" o:spt="202" type="#_x0000_t202" style="position:absolute;left:215;top:149;width:8;height:5;v-text-anchor:top;visibility:visible;" filled="f" strokecolor="#000000" strokeweight="1.25pt">
                <v:textbox inset="0,0,0,0">
                  <w:txbxContent>
                    <w:p>
                      <w:pPr>
                        <w:spacing w:before="120"/>
                        <w:jc w:val="center"/>
                        <w:rPr>
                          <w:rFonts w:ascii="ISOCPEUR" w:hAnsi="ISOCPEUR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ISOCPEUR" w:hAnsi="ISOCPEUR"/>
                          <w:i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ascii="ISOCPEUR" w:hAnsi="ISOCPEUR"/>
                          <w:i/>
                          <w:sz w:val="28"/>
                          <w:szCs w:val="28"/>
                        </w:rPr>
                        <w:instrText xml:space="preserve"> PAGE </w:instrText>
                      </w:r>
                      <w:r>
                        <w:rPr>
                          <w:rFonts w:ascii="ISOCPEUR" w:hAnsi="ISOCPEUR"/>
                          <w:i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ascii="ISOCPEUR" w:hAnsi="ISOCPEUR"/>
                          <w:i/>
                          <w:sz w:val="28"/>
                          <w:szCs w:val="28"/>
                        </w:rPr>
                        <w:t xml:space="preserve">1</w:t>
                      </w:r>
                      <w:r>
                        <w:rPr>
                          <w:rFonts w:ascii="ISOCPEUR" w:hAnsi="ISOCPEUR"/>
                          <w:i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</v:shape>
              <v:shape id="shape 100" o:spid="_x0000_s100" o:spt="202" type="#_x0000_t202" style="position:absolute;left:224;top:146;width:11;height:2;v-text-anchor:top;visibility:visible;" filled="f" strokecolor="#000000" strokeweight="1.25pt">
                <v:textbox inset="0,0,0,0">
                  <w:txbxContent>
                    <w:p>
                      <w:pPr>
                        <w:jc w:val="center"/>
                        <w:rPr>
                          <w:rFonts w:ascii="ISOCPEUR" w:hAnsi="ISOCPEUR"/>
                          <w:i/>
                          <w:sz w:val="20"/>
                        </w:rPr>
                      </w:pPr>
                      <w:r>
                        <w:rPr>
                          <w:rFonts w:ascii="ISOCPEUR" w:hAnsi="ISOCPEUR"/>
                          <w:i/>
                          <w:sz w:val="20"/>
                        </w:rPr>
                        <w:t xml:space="preserve">Листов</w:t>
                      </w:r>
                    </w:p>
                  </w:txbxContent>
                </v:textbox>
              </v:shape>
              <v:shape id="shape 101" o:spid="_x0000_s101" o:spt="202" type="#_x0000_t202" style="position:absolute;left:224;top:149;width:11;height:5;v-text-anchor:top;visibility:visible;" filled="f" strokecolor="#000000" strokeweight="1.25pt">
                <v:textbox inset="0,0,0,0">
                  <w:txbxContent>
                    <w:p>
                      <w:pPr>
                        <w:spacing w:before="120"/>
                        <w:jc w:val="center"/>
                        <w:rPr>
                          <w:rFonts w:ascii="ISOCPEUR" w:hAnsi="ISOCPEUR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ISOCPEUR" w:hAnsi="ISOCPEUR"/>
                          <w:i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ascii="ISOCPEUR" w:hAnsi="ISOCPEUR"/>
                          <w:i/>
                          <w:sz w:val="28"/>
                          <w:szCs w:val="28"/>
                        </w:rPr>
                        <w:instrText xml:space="preserve"> NUMPAGES </w:instrText>
                      </w:r>
                      <w:r>
                        <w:rPr>
                          <w:rFonts w:ascii="ISOCPEUR" w:hAnsi="ISOCPEUR"/>
                          <w:i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ascii="ISOCPEUR" w:hAnsi="ISOCPEUR"/>
                          <w:i/>
                          <w:sz w:val="28"/>
                          <w:szCs w:val="28"/>
                        </w:rPr>
                        <w:t xml:space="preserve">1</w:t>
                      </w:r>
                      <w:r>
                        <w:rPr>
                          <w:rFonts w:ascii="ISOCPEUR" w:hAnsi="ISOCPEUR"/>
                          <w:i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</v:shape>
              <v:shape id="shape 102" o:spid="_x0000_s102" o:spt="202" type="#_x0000_t202" style="position:absolute;left:167;top:138;width:67;height:8;v-text-anchor:top;visibility:visible;" filled="f" strokecolor="#000000" strokeweight="1.25pt">
                <v:textbox inset="0,0,0,0"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rFonts w:ascii="GOST type A" w:hAnsi="GOST type A" w:cs="GOST type A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GOST type A" w:hAnsi="GOST type A" w:cs="GOST type A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Строительство</w:t>
                      </w:r>
                      <w:r>
                        <w:rPr>
                          <w:rFonts w:ascii="GOST type A" w:hAnsi="GOST type A" w:cs="GOST type A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GOST type A" w:hAnsi="GOST type A" w:cs="GOST type A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дома культуры</w:t>
                      </w:r>
                    </w:p>
                    <w:p/>
                  </w:txbxContent>
                </v:textbox>
              </v:shape>
              <v:shape id="shape 103" o:spid="_x0000_s103" o:spt="202" type="#_x0000_t202" style="position:absolute;left:167;top:132;width:67;height:5;v-text-anchor:top;visibility:visible;" filled="f" strokecolor="#000000" strokeweight="1.25pt">
                <v:textbox inset="0,0,0,0">
                  <w:txbxContent>
                    <w:p>
                      <w:pPr>
                        <w:spacing w:before="120" w:after="0"/>
                        <w:jc w:val="center"/>
                        <w:rPr>
                          <w:rFonts w:ascii="ISOCPEUR" w:hAnsi="ISOCPEUR"/>
                          <w:i/>
                          <w:sz w:val="24"/>
                        </w:rPr>
                      </w:pPr>
                      <w:r>
                        <w:rPr>
                          <w:rFonts w:ascii="ISOCPEUR" w:hAnsi="ISOCPEUR"/>
                          <w:i/>
                          <w:sz w:val="24"/>
                        </w:rPr>
                        <w:t xml:space="preserve">11-П/11-ЭМ</w:t>
                      </w:r>
                    </w:p>
                  </w:txbxContent>
                </v:textbox>
              </v:shape>
              <v:line id="shape 104" o:spid="_x0000_s104" style="position:absolute;left:0;text-align:left;z-index:251658752;flip:x;visibility:visible;" from="167.6pt,132.4pt" to="235.4pt,138.1pt" filled="f" strokecolor="#000000" strokeweight="1.25pt"/>
              <v:line id="shape 105" o:spid="_x0000_s105" style="position:absolute;left:0;text-align:left;z-index:251658752;visibility:visible;" from="167.6pt,132.4pt" to="235.4pt,138.1pt" filled="f" strokecolor="#000000" strokeweight="1.25pt"/>
              <v:line id="shape 106" o:spid="_x0000_s106" style="position:absolute;left:0;text-align:left;z-index:251658752;visibility:visible;" from="167.6pt,132.4pt" to="235.4pt,138.1pt" filled="f" strokecolor="#000000" strokeweight="1.25pt"/>
              <v:line id="shape 107" o:spid="_x0000_s107" style="position:absolute;left:0;text-align:left;z-index:251658752;visibility:visible;" from="167.6pt,132.4pt" to="235.4pt,138.1pt" filled="f" strokecolor="#000000" strokeweight="1.25pt"/>
              <v:line id="shape 108" o:spid="_x0000_s108" style="position:absolute;left:0;text-align:left;z-index:251658752;visibility:visible;" from="167.6pt,132.4pt" to="235.4pt,138.1pt" filled="f" strokecolor="#000000" strokeweight="1.25pt"/>
              <v:line id="shape 109" o:spid="_x0000_s109" style="position:absolute;left:0;text-align:left;z-index:251658752;visibility:visible;" from="167.6pt,132.4pt" to="235.4pt,138.1pt" filled="f" strokecolor="#000000" strokeweight="1.25pt"/>
              <v:line id="shape 110" o:spid="_x0000_s110" style="position:absolute;left:0;text-align:left;z-index:251658752;visibility:visible;" from="167.6pt,132.4pt" to="235.4pt,138.1pt" filled="f" strokecolor="#000000" strokeweight="1.25pt"/>
              <v:line id="shape 111" o:spid="_x0000_s111" style="position:absolute;left:0;text-align:left;z-index:251658752;visibility:visible;" from="167.6pt,132.4pt" to="235.4pt,138.1pt" filled="f" strokecolor="#000000" strokeweight="1.25pt"/>
              <v:line id="shape 112" o:spid="_x0000_s112" style="position:absolute;left:0;text-align:left;z-index:251658752;visibility:visible;" from="167.6pt,132.4pt" to="235.4pt,138.1pt" filled="f" strokecolor="#000000" strokeweight="1.25pt"/>
              <v:line id="shape 113" o:spid="_x0000_s113" style="position:absolute;left:0;text-align:left;z-index:251658752;visibility:visible;" from="167.6pt,132.4pt" to="235.4pt,138.1pt" filled="f" strokecolor="#000000" strokeweight="1.25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3"/>
      <w:ind w:right="141"/>
      <w:rPr>
        <w:sz w:val="2"/>
        <w:szCs w:val="2"/>
      </w:rPr>
    </w:pPr>
    <w:r>
      <w:rPr>
        <w:sz w:val="2"/>
        <w:szCs w:val="2"/>
        <w:lang w:val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-307340</wp:posOffset>
              </wp:positionV>
              <wp:extent cx="13948410" cy="10184130"/>
              <wp:effectExtent l="9525" t="16510" r="5715" b="10160"/>
              <wp:wrapNone/>
              <wp:docPr id="1" name="Group 4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3948410" cy="10184130"/>
                        <a:chOff x="1141" y="392"/>
                        <a:chExt cx="22394" cy="16038"/>
                      </a:xfrm>
                    </wpg:grpSpPr>
                    <wpg:grpSp>
                      <wpg:cNvGrpSpPr/>
                      <wpg:grpSpPr bwMode="auto">
                        <a:xfrm>
                          <a:off x="1141" y="392"/>
                          <a:ext cx="22394" cy="16026"/>
                          <a:chOff x="1141" y="392"/>
                          <a:chExt cx="22394" cy="16026"/>
                        </a:xfrm>
                      </wpg:grpSpPr>
                      <wps:wsp>
                        <wps:cNvPr id="111" name="Freeform 458"/>
                        <wps:cNvSpPr/>
                        <wps:spPr bwMode="auto">
                          <a:xfrm>
                            <a:off x="1141" y="392"/>
                            <a:ext cx="12" cy="16026"/>
                          </a:xfrm>
                          <a:custGeom>
                            <a:avLst/>
                            <a:gdLst>
                              <a:gd name="T0" fmla="*/ 12 w 12"/>
                              <a:gd name="T1" fmla="*/ 16026 h 16026"/>
                              <a:gd name="T2" fmla="*/ 0 w 12"/>
                              <a:gd name="T3" fmla="*/ 0 h 16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" h="16026">
                                <a:moveTo>
                                  <a:pt x="12" y="16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AutoShape 459"/>
                        <wps:cNvSpPr/>
                        <wps:spPr bwMode="auto">
                          <a:xfrm>
                            <a:off x="1141" y="392"/>
                            <a:ext cx="22394" cy="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13" name="AutoShape 460"/>
                      <wps:cNvSpPr/>
                      <wps:spPr bwMode="auto">
                        <a:xfrm flipH="1">
                          <a:off x="23520" y="396"/>
                          <a:ext cx="15" cy="1602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" name="AutoShape 461"/>
                      <wps:cNvSpPr/>
                      <wps:spPr bwMode="auto">
                        <a:xfrm flipV="1">
                          <a:off x="1153" y="16418"/>
                          <a:ext cx="22367" cy="1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0" o:spid="_x0000_s0000" style="position:absolute;z-index:251657728;o:allowoverlap:true;o:allowincell:true;mso-position-horizontal-relative:text;margin-left:0.00pt;mso-position-horizontal:absolute;mso-position-vertical-relative:text;margin-top:-24.20pt;mso-position-vertical:absolute;width:1098.30pt;height:801.90pt;mso-wrap-distance-left:9.00pt;mso-wrap-distance-top:0.00pt;mso-wrap-distance-right:9.00pt;mso-wrap-distance-bottom:0.00pt;" coordorigin="11,3" coordsize="223,160">
              <v:group id="group 1" o:spid="_x0000_s0000" style="position:absolute;left:11;top:3;width:223;height:160;" coordorigin="11,3" coordsize="223,160">
                <v:shape id="shape 2" o:spid="_x0000_s2" style="position:absolute;left:11;top:3;width:0;height:160;visibility:visible;" path="m100000,100000l0,0e" coordsize="100000,100000" filled="f" strokecolor="#000000" strokeweight="1.25pt">
                  <v:path textboxrect="0,0,100000,100000"/>
                </v:shape>
                <v:shape id="shape 3" o:spid="_x0000_s3" o:spt="32" type="#_x0000_t32" style="position:absolute;left:11;top:3;width:223;height:0;visibility:visible;" filled="f" strokecolor="#000000" strokeweight="0.75pt"/>
              </v:group>
              <v:shape id="shape 4" o:spid="_x0000_s4" o:spt="32" type="#_x0000_t32" style="position:absolute;left:235;top:3;width:0;height:160;flip:x;visibility:visible;" filled="f" strokecolor="#000000" strokeweight="0.75pt"/>
              <v:shape id="shape 5" o:spid="_x0000_s5" o:spt="32" type="#_x0000_t32" style="position:absolute;left:11;top:164;width:223;height:0;flip:y;visibility:visible;" filled="f" strokecolor="#000000" strokeweight="0.75pt"/>
            </v:group>
          </w:pict>
        </mc:Fallback>
      </mc:AlternateContent>
    </w:r>
    <w:r>
      <w:rPr>
        <w:sz w:val="2"/>
        <w:szCs w:val="2"/>
      </w:rPr>
      <w:t xml:space="preserve">ведите текст]</w:t>
    </w:r>
  </w:p>
  <w:p>
    <w:pPr>
      <w:pStyle w:val="a3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76DA1452">
      <w:start w:val="1"/>
      <w:numFmt w:val="decimal"/>
      <w:lvlText w:val="%1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multiLevelType w:val="hybridMultilevel"/>
    <w:lvl w:ilvl="0" w:tplc="76DA1452">
      <w:start w:val="1"/>
      <w:numFmt w:val="decimal"/>
      <w:lvlText w:val="%1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3">
    <w:multiLevelType w:val="hybridMultilevel"/>
    <w:lvl w:ilvl="0" w:tplc="0419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 w:tplc="76DA1452">
      <w:start w:val="1"/>
      <w:numFmt w:val="decimal"/>
      <w:lvlText w:val="%1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multiLevelType w:val="hybridMultilevel"/>
    <w:lvl w:ilvl="0" w:tplc="76DA1452">
      <w:start w:val="1"/>
      <w:numFmt w:val="decimal"/>
      <w:lvlText w:val="%1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multiLevelType w:val="hybridMultilevel"/>
    <w:lvl w:ilvl="0" w:tplc="76DA1452">
      <w:start w:val="1"/>
      <w:numFmt w:val="decimal"/>
      <w:lvlText w:val="%1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multiLevelType w:val="hybridMultilevel"/>
    <w:lvl w:ilvl="0" w:tplc="958218CA">
      <w:start w:val="1"/>
      <w:numFmt w:val="decimal"/>
      <w:lvlText w:val="%1"/>
      <w:lvlJc w:val="left"/>
      <w:pPr>
        <w:tabs>
          <w:tab w:val="num" w:pos="732"/>
        </w:tabs>
        <w:ind w:left="732" w:hanging="505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entative="1" w:tplc="0419001B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entative="1" w:tplc="0419000F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entative="1" w:tplc="04190019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entative="1" w:tplc="0419001B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entative="1" w:tplc="0419000F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entative="1" w:tplc="04190019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entative="1" w:tplc="0419001B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1">
    <w:multiLevelType w:val="hybridMultilevel"/>
    <w:lvl w:ilvl="0" w:tplc="FEAA5542">
      <w:start w:val="48"/>
      <w:numFmt w:val="bullet"/>
      <w:lvlText w:val="-"/>
      <w:lvlJc w:val="left"/>
      <w:pPr>
        <w:ind w:left="720" w:hanging="360"/>
      </w:pPr>
      <w:rPr>
        <w:rFonts w:hint="default" w:ascii="GOST type B" w:hAnsi="GOST type B" w:eastAsia="Calibri" w:cs="Aria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 w:tplc="76DA1452">
      <w:start w:val="1"/>
      <w:numFmt w:val="decimal"/>
      <w:lvlText w:val="%1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4">
    <w:multiLevelType w:val="hybridMultilevel"/>
    <w:lvl w:ilvl="0" w:tplc="4F82A1A0">
      <w:start w:val="1"/>
      <w:numFmt w:val="bullet"/>
      <w:lvlText w:val=""/>
      <w:lvlJc w:val="left"/>
      <w:pPr>
        <w:tabs>
          <w:tab w:val="num" w:pos="732"/>
        </w:tabs>
        <w:ind w:left="732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6">
    <w:multiLevelType w:val="hybridMultilevel"/>
    <w:lvl w:ilvl="0" w:tplc="76DA1452">
      <w:start w:val="1"/>
      <w:numFmt w:val="decimal"/>
      <w:lvlText w:val="%1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multiLevelType w:val="hybridMultilevel"/>
    <w:lvl w:ilvl="0" w:tplc="FEAA5542">
      <w:start w:val="48"/>
      <w:numFmt w:val="bullet"/>
      <w:lvlText w:val="-"/>
      <w:lvlJc w:val="left"/>
      <w:pPr>
        <w:ind w:left="720" w:hanging="360"/>
      </w:pPr>
      <w:rPr>
        <w:rFonts w:hint="default" w:ascii="GOST type B" w:hAnsi="GOST type B" w:eastAsia="Calibri" w:cs="Aria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 w:tplc="76DA1452">
      <w:start w:val="1"/>
      <w:numFmt w:val="decimal"/>
      <w:lvlText w:val="%1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entative="1" w:tplc="0419001B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entative="1" w:tplc="0419000F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entative="1" w:tplc="04190019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entative="1" w:tplc="0419001B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entative="1" w:tplc="0419000F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entative="1" w:tplc="04190019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entative="1" w:tplc="0419001B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9">
    <w:multiLevelType w:val="hybridMultilevel"/>
    <w:lvl w:ilvl="0">
      <w:start w:val="1"/>
      <w:numFmt w:val="decimal"/>
      <w:lvlText w:val="%1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multiLevelType w:val="hybridMultilevel"/>
    <w:lvl w:ilvl="0" w:tplc="76DA1452">
      <w:start w:val="1"/>
      <w:numFmt w:val="decimal"/>
      <w:lvlText w:val="%1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8"/>
  </w:num>
  <w:num w:numId="4">
    <w:abstractNumId w:val="15"/>
  </w:num>
  <w:num w:numId="5">
    <w:abstractNumId w:val="9"/>
  </w:num>
  <w:num w:numId="6">
    <w:abstractNumId w:val="18"/>
  </w:num>
  <w:num w:numId="7">
    <w:abstractNumId w:val="2"/>
  </w:num>
  <w:num w:numId="8">
    <w:abstractNumId w:val="10"/>
  </w:num>
  <w:num w:numId="9">
    <w:abstractNumId w:val="13"/>
  </w:num>
  <w:num w:numId="10">
    <w:abstractNumId w:val="12"/>
  </w:num>
  <w:num w:numId="11">
    <w:abstractNumId w:val="19"/>
  </w:num>
  <w:num w:numId="12">
    <w:abstractNumId w:val="6"/>
  </w:num>
  <w:num w:numId="13">
    <w:abstractNumId w:val="3"/>
  </w:num>
  <w:num w:numId="14">
    <w:abstractNumId w:val="4"/>
  </w:num>
  <w:num w:numId="15">
    <w:abstractNumId w:val="14"/>
  </w:num>
  <w:num w:numId="16">
    <w:abstractNumId w:val="0"/>
  </w:num>
  <w:num w:numId="17">
    <w:abstractNumId w:val="16"/>
  </w:num>
  <w:num w:numId="18">
    <w:abstractNumId w:val="5"/>
  </w:num>
  <w:num w:numId="19">
    <w:abstractNumId w:val="1"/>
  </w:num>
  <w:num w:numId="20">
    <w:abstractNumId w:val="2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ISOCPEUR" w:hAnsi="ISOCPEUR" w:eastAsia="Times New Roman"/>
      <w:sz w:val="20"/>
      <w:szCs w:val="24"/>
      <w:lang w:val="x-none"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center"/>
      <w:outlineLvl w:val="3"/>
    </w:pPr>
    <w:rPr>
      <w:rFonts w:ascii="ISOCPEUR" w:hAnsi="ISOCPEUR" w:eastAsia="Times New Roman"/>
      <w:sz w:val="18"/>
      <w:szCs w:val="24"/>
      <w:lang w:val="x-none"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  <w:rPr>
      <w:rFonts w:ascii="ISOCPEUR" w:hAnsi="ISOCPEUR" w:eastAsia="Times New Roman"/>
      <w:i/>
      <w:sz w:val="24"/>
      <w:szCs w:val="24"/>
      <w:lang w:val="x-none" w:eastAsia="ru-RU"/>
    </w:rPr>
  </w:style>
  <w:style w:type="character" w:styleId="a4" w:customStyle="1">
    <w:name w:val="Верхний колонтитул Знак"/>
    <w:link w:val="a3"/>
    <w:uiPriority w:val="99"/>
    <w:rPr>
      <w:rFonts w:ascii="ISOCPEUR" w:hAnsi="ISOCPEUR" w:eastAsia="Times New Roman" w:cs="Times New Roman"/>
      <w:i/>
      <w:sz w:val="24"/>
      <w:szCs w:val="24"/>
      <w:lang w:eastAsia="ru-RU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a9" w:customStyle="1">
    <w:name w:val="Текст выноски Знак"/>
    <w:link w:val="a8"/>
    <w:uiPriority w:val="99"/>
    <w:semiHidden/>
    <w:rPr>
      <w:rFonts w:ascii="Tahoma" w:hAnsi="Tahoma" w:cs="Tahoma"/>
      <w:sz w:val="16"/>
      <w:szCs w:val="16"/>
    </w:rPr>
  </w:style>
  <w:style w:type="character" w:styleId="40" w:customStyle="1">
    <w:name w:val="Заголовок 4 Знак"/>
    <w:link w:val="4"/>
    <w:rPr>
      <w:rFonts w:ascii="ISOCPEUR" w:hAnsi="ISOCPEUR" w:eastAsia="Times New Roman" w:cs="Times New Roman"/>
      <w:sz w:val="18"/>
      <w:szCs w:val="24"/>
      <w:lang w:eastAsia="ru-RU"/>
    </w:rPr>
  </w:style>
  <w:style w:type="character" w:styleId="10" w:customStyle="1">
    <w:name w:val="Заголовок 1 Знак"/>
    <w:link w:val="1"/>
    <w:rPr>
      <w:rFonts w:ascii="ISOCPEUR" w:hAnsi="ISOCPEUR" w:eastAsia="Times New Roman" w:cs="Times New Roman"/>
      <w:sz w:val="20"/>
      <w:szCs w:val="24"/>
      <w:lang w:eastAsia="ru-RU"/>
    </w:rPr>
  </w:style>
  <w:style w:type="table" w:styleId="aa">
    <w:name w:val="Table Grid"/>
    <w:basedOn w:val="a1"/>
    <w:rPr>
      <w:rFonts w:ascii="Times New Roman" w:hAnsi="Times New Roman" w:eastAsia="Times New Roman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ab">
    <w:name w:val="Hyperlink"/>
    <w:uiPriority w:val="99"/>
    <w:unhideWhenUsed/>
    <w:rPr>
      <w:color w:val="0000ff"/>
      <w:u w:val="single"/>
    </w:rPr>
  </w:style>
  <w:style w:type="character" w:styleId="ac">
    <w:name w:val="FollowedHyperlink"/>
    <w:uiPriority w:val="99"/>
    <w:semiHidden/>
    <w:unhideWhenUsed/>
    <w:rPr>
      <w:color w:val="800080"/>
      <w:u w:val="single"/>
    </w:rPr>
  </w:style>
  <w:style w:type="character" w:styleId="ad">
    <w:name w:val="Strong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haracters>907</Characters>
  <CharactersWithSpaces>1064</CharactersWithSpaces>
  <Company>SPecialiST RePack</Company>
  <DocSecurity>0</DocSecurity>
  <HyperlinksChanged>false</HyperlinksChanged>
  <Lines>7</Lines>
  <LinksUpToDate>false</LinksUpToDate>
  <Pages>1</Pages>
  <Paragraphs>2</Paragraphs>
  <ScaleCrop>false</ScaleCrop>
  <SharedDoc>false</SharedDoc>
  <Template>Спецификация А3 v2</Template>
  <TotalTime>4</TotalTime>
  <Words>159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Позиция</dc:title>
  <dc:creator>user</dc:creator>
  <cp:lastModifiedBy>Mustafina</cp:lastModifiedBy>
  <cp:revision>3</cp:revision>
  <cp:lastPrinted>2015-09-16T15:33:00Z</cp:lastPrinted>
  <dcterms:created xsi:type="dcterms:W3CDTF">2023-10-09T10:56:00Z</dcterms:created>
  <dcterms:modified xsi:type="dcterms:W3CDTF">2023-10-09T11:00:00Z</dcterms:modified>
</cp:coreProperties>
</file>